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9D9B" w14:textId="77777777" w:rsidR="002B4D04" w:rsidRDefault="002B4D04" w:rsidP="002B4D04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Сорок пятый</w:t>
      </w:r>
      <w:r w:rsidRPr="004228F2">
        <w:rPr>
          <w:rFonts w:ascii="Times New Roman" w:hAnsi="Times New Roman"/>
          <w:b/>
          <w:color w:val="FF0000"/>
          <w:sz w:val="28"/>
          <w:szCs w:val="28"/>
        </w:rPr>
        <w:t xml:space="preserve"> Синтез Изначально Вышестоящего Отца</w:t>
      </w:r>
    </w:p>
    <w:p w14:paraId="58380698" w14:textId="77777777" w:rsidR="002B4D04" w:rsidRPr="000E0B7D" w:rsidRDefault="002B4D04" w:rsidP="002B4D04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7861D367" w14:textId="77777777" w:rsidR="002B4D04" w:rsidRPr="000E0B7D" w:rsidRDefault="002B4D04" w:rsidP="002B4D04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bookmarkStart w:id="0" w:name="_Hlk115078826"/>
      <w:bookmarkStart w:id="1" w:name="_Hlk111747824"/>
      <w:bookmarkStart w:id="2" w:name="_Hlk118358361"/>
      <w:r>
        <w:rPr>
          <w:rFonts w:ascii="Times New Roman" w:hAnsi="Times New Roman"/>
          <w:b/>
          <w:bCs/>
          <w:color w:val="002060"/>
          <w:sz w:val="20"/>
          <w:szCs w:val="20"/>
        </w:rPr>
        <w:t>Культура</w:t>
      </w:r>
      <w:r w:rsidRPr="000E0B7D">
        <w:rPr>
          <w:rFonts w:ascii="Times New Roman" w:hAnsi="Times New Roman"/>
          <w:b/>
          <w:bCs/>
          <w:color w:val="002060"/>
          <w:sz w:val="20"/>
          <w:szCs w:val="20"/>
        </w:rPr>
        <w:t xml:space="preserve"> Отец-Человек-Субъект</w:t>
      </w:r>
      <w:bookmarkEnd w:id="0"/>
      <w:r w:rsidRPr="000E0B7D">
        <w:rPr>
          <w:rFonts w:ascii="Times New Roman" w:hAnsi="Times New Roman"/>
          <w:b/>
          <w:bCs/>
          <w:color w:val="002060"/>
          <w:sz w:val="20"/>
          <w:szCs w:val="20"/>
        </w:rPr>
        <w:t>а Изначально Вышестоящего Отца</w:t>
      </w:r>
      <w:bookmarkEnd w:id="1"/>
      <w:bookmarkEnd w:id="2"/>
    </w:p>
    <w:p w14:paraId="5BF7FC9E" w14:textId="77777777" w:rsidR="002B4D04" w:rsidRPr="000E0B7D" w:rsidRDefault="002B4D04" w:rsidP="002B4D0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Всеединый Владыка</w:t>
      </w:r>
      <w:r w:rsidRPr="000E0B7D">
        <w:rPr>
          <w:rFonts w:ascii="Times New Roman" w:hAnsi="Times New Roman"/>
          <w:b/>
          <w:bCs/>
          <w:color w:val="002060"/>
          <w:sz w:val="20"/>
          <w:szCs w:val="20"/>
        </w:rPr>
        <w:t xml:space="preserve"> Изначально Вышестоящего Отца</w:t>
      </w:r>
    </w:p>
    <w:p w14:paraId="53A3304F" w14:textId="77777777" w:rsidR="002B4D04" w:rsidRPr="000E0B7D" w:rsidRDefault="002B4D04" w:rsidP="002B4D04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Память</w:t>
      </w:r>
      <w:r w:rsidRPr="000E0B7D">
        <w:rPr>
          <w:rFonts w:ascii="Times New Roman" w:hAnsi="Times New Roman"/>
          <w:b/>
          <w:color w:val="002060"/>
          <w:sz w:val="20"/>
          <w:szCs w:val="20"/>
        </w:rPr>
        <w:t xml:space="preserve"> Отца-человек-субъекта</w:t>
      </w:r>
    </w:p>
    <w:p w14:paraId="36812AA8" w14:textId="77777777" w:rsidR="002B4D04" w:rsidRDefault="002B4D04" w:rsidP="002B4D04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>
        <w:rPr>
          <w:rFonts w:ascii="Times New Roman" w:eastAsia="Calibri" w:hAnsi="Times New Roman"/>
          <w:b/>
          <w:bCs/>
          <w:color w:val="002060"/>
          <w:sz w:val="20"/>
          <w:szCs w:val="20"/>
        </w:rPr>
        <w:t>Соль</w:t>
      </w:r>
      <w:r w:rsidRPr="000E0B7D">
        <w:rPr>
          <w:rFonts w:ascii="Times New Roman" w:eastAsia="Calibri" w:hAnsi="Times New Roman"/>
          <w:b/>
          <w:bCs/>
          <w:color w:val="002060"/>
          <w:sz w:val="20"/>
          <w:szCs w:val="20"/>
        </w:rPr>
        <w:t>-ИВДИВО Всеедина</w:t>
      </w:r>
      <w:r w:rsidRPr="000E0B7D">
        <w:rPr>
          <w:rFonts w:ascii="Times New Roman" w:hAnsi="Times New Roman"/>
          <w:b/>
          <w:bCs/>
          <w:color w:val="002060"/>
          <w:sz w:val="20"/>
          <w:szCs w:val="20"/>
        </w:rPr>
        <w:t xml:space="preserve"> Изначально Вышестоящего Отца</w:t>
      </w:r>
    </w:p>
    <w:p w14:paraId="144E2E59" w14:textId="77777777" w:rsidR="002B4D04" w:rsidRPr="000E0B7D" w:rsidRDefault="002B4D04" w:rsidP="002B4D04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p w14:paraId="1654D278" w14:textId="77777777" w:rsidR="002B4D04" w:rsidRDefault="002B4D04" w:rsidP="002B4D0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F1AF9AB" w14:textId="77777777" w:rsidR="002B4D04" w:rsidRPr="007C2CC7" w:rsidRDefault="002B4D04" w:rsidP="002B4D04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14:paraId="58E8F82D" w14:textId="77777777" w:rsidR="002B4D04" w:rsidRDefault="002B4D04" w:rsidP="002B4D0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</w:rPr>
      </w:pPr>
      <w:r w:rsidRPr="007C2CC7">
        <w:rPr>
          <w:rFonts w:ascii="Times New Roman" w:eastAsia="Calibri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ascii="Times New Roman" w:eastAsia="Calibri" w:hAnsi="Times New Roman"/>
          <w:b/>
          <w:bCs/>
          <w:color w:val="7030A0"/>
          <w:sz w:val="12"/>
        </w:rPr>
        <w:t xml:space="preserve">    </w:t>
      </w:r>
    </w:p>
    <w:p w14:paraId="7C85B521" w14:textId="77777777" w:rsidR="002B4D04" w:rsidRPr="00BD1EE5" w:rsidRDefault="002B4D04" w:rsidP="002B4D0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7C2CC7">
        <w:rPr>
          <w:rFonts w:ascii="Times New Roman" w:eastAsia="Calibri" w:hAnsi="Times New Roman"/>
          <w:sz w:val="10"/>
          <w:szCs w:val="10"/>
        </w:rPr>
        <w:t xml:space="preserve">448. 64. </w:t>
      </w:r>
      <w:r w:rsidRPr="007272E9">
        <w:rPr>
          <w:rFonts w:ascii="Times New Roman" w:eastAsia="Calibri" w:hAnsi="Times New Roman"/>
          <w:sz w:val="10"/>
          <w:szCs w:val="10"/>
        </w:rPr>
        <w:t>ИВДИВО Отец-человек-субъекта Отец-человек-землянина</w:t>
      </w:r>
    </w:p>
    <w:p w14:paraId="3082AA93" w14:textId="77777777" w:rsidR="002B4D04" w:rsidRPr="00805546" w:rsidRDefault="002B4D04" w:rsidP="002B4D04">
      <w:pPr>
        <w:pStyle w:val="a3"/>
        <w:numPr>
          <w:ilvl w:val="0"/>
          <w:numId w:val="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Архетипической Всеедины номера синтеза курса, архетипических октавы и метагалактики в продолжении курсов, горизонтом номера Синтеза ИВО:</w:t>
      </w:r>
    </w:p>
    <w:p w14:paraId="1FD69F59" w14:textId="77777777" w:rsidR="002B4D04" w:rsidRPr="008A0ADA" w:rsidRDefault="002B4D04" w:rsidP="002B4D0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14:paraId="07ABD9ED" w14:textId="77777777" w:rsidR="002B4D04" w:rsidRPr="008A0ADA" w:rsidRDefault="002B4D04" w:rsidP="002B4D0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Новым Рождением количеством/качеством Ядер Огня Синтеза архетипической: метагалактике, октаве, всеедине: </w:t>
      </w:r>
    </w:p>
    <w:p w14:paraId="66D3FC3D" w14:textId="77777777" w:rsidR="002B4D04" w:rsidRPr="008A0ADA" w:rsidRDefault="002B4D04" w:rsidP="002B4D04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0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- всех видов организации материи: </w:t>
      </w:r>
      <w:r w:rsidRPr="008A0ADA">
        <w:rPr>
          <w:rFonts w:ascii="Times New Roman" w:hAnsi="Times New Roman"/>
          <w:color w:val="002060"/>
          <w:sz w:val="10"/>
        </w:rPr>
        <w:t>5.070.602.400.912.917.605.986.812.821.504 соль-ивдиво реальностей Соль-ИВДИВО Метагалактики Человек-Служащего</w:t>
      </w:r>
    </w:p>
    <w:p w14:paraId="6D809144" w14:textId="77777777" w:rsidR="002B4D04" w:rsidRPr="008A0ADA" w:rsidRDefault="002B4D04" w:rsidP="002B4D04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7851C720" w14:textId="77777777" w:rsidR="002B4D04" w:rsidRPr="008A0ADA" w:rsidRDefault="002B4D04" w:rsidP="002B4D04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74510657" w14:textId="77777777" w:rsidR="002B4D04" w:rsidRPr="008A0ADA" w:rsidRDefault="002B4D04" w:rsidP="002B4D0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5120</w:t>
      </w:r>
      <w:r w:rsidRPr="008A0ADA">
        <w:rPr>
          <w:rFonts w:ascii="Times New Roman" w:hAnsi="Times New Roman"/>
          <w:color w:val="002060"/>
          <w:sz w:val="12"/>
          <w:szCs w:val="12"/>
        </w:rPr>
        <w:t xml:space="preserve"> синтез-частей, преображение Ядер Абсолюта ИВО и Абсолюта ФА подготовки каждого</w:t>
      </w:r>
    </w:p>
    <w:p w14:paraId="636D3136" w14:textId="77777777" w:rsidR="002B4D04" w:rsidRPr="008A0ADA" w:rsidRDefault="002B4D04" w:rsidP="002B4D0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Метагалактическими частями Человека Метагалактики по всем видам организации материи, октавными частями Посвящённого по всем Октавным Метагалактикам и всеедиными частями Служащего по всем Всеединым Октавам подготовки каждого</w:t>
      </w:r>
    </w:p>
    <w:p w14:paraId="6F05DD53" w14:textId="77777777" w:rsidR="002B4D04" w:rsidRPr="008A0ADA" w:rsidRDefault="002B4D04" w:rsidP="002B4D0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Тела Человека/Посвящённого/Служащего/Ипостаси курса Синтеза ИВО частей Архетипов ИВДИВО</w:t>
      </w:r>
    </w:p>
    <w:p w14:paraId="4F08AAE5" w14:textId="77777777" w:rsidR="002B4D04" w:rsidRPr="008A0ADA" w:rsidRDefault="002B4D04" w:rsidP="002B4D0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пяти жизней - Человеческой, Посвящённого, Служащего, Ипостаси и ивдивной жизни Архетипов ИВДИВО</w:t>
      </w:r>
    </w:p>
    <w:p w14:paraId="1A90E2D8" w14:textId="77777777" w:rsidR="002B4D04" w:rsidRDefault="002B4D04" w:rsidP="002B4D0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104F87">
        <w:rPr>
          <w:rFonts w:ascii="Times New Roman" w:hAnsi="Times New Roman"/>
          <w:color w:val="002060"/>
          <w:sz w:val="12"/>
          <w:szCs w:val="12"/>
        </w:rPr>
        <w:t xml:space="preserve">Стяжание Космических: Сил, Магнитов, Столпов, </w:t>
      </w:r>
      <w:r>
        <w:rPr>
          <w:rFonts w:ascii="Times New Roman" w:hAnsi="Times New Roman"/>
          <w:color w:val="002060"/>
          <w:sz w:val="12"/>
          <w:szCs w:val="12"/>
        </w:rPr>
        <w:t>ИВДИВО</w:t>
      </w:r>
      <w:r w:rsidRPr="00104F87">
        <w:rPr>
          <w:rFonts w:ascii="Times New Roman" w:hAnsi="Times New Roman"/>
          <w:color w:val="002060"/>
          <w:sz w:val="12"/>
          <w:szCs w:val="12"/>
        </w:rPr>
        <w:t xml:space="preserve"> архетипов ИВДИВО</w:t>
      </w:r>
    </w:p>
    <w:p w14:paraId="435B2F2B" w14:textId="77777777" w:rsidR="002B4D04" w:rsidRPr="008A0ADA" w:rsidRDefault="002B4D04" w:rsidP="002B4D0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ИВАС Кут Хуми</w:t>
      </w:r>
    </w:p>
    <w:p w14:paraId="1C2D4F07" w14:textId="77777777" w:rsidR="002B4D04" w:rsidRPr="008A0ADA" w:rsidRDefault="002B4D04" w:rsidP="002B4D0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Изначально Вышестоящего Отца</w:t>
      </w:r>
    </w:p>
    <w:p w14:paraId="113D812F" w14:textId="77777777" w:rsidR="002B4D04" w:rsidRPr="008A0ADA" w:rsidRDefault="002B4D04" w:rsidP="002B4D0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14:paraId="7F91A00B" w14:textId="77777777" w:rsidR="002B4D04" w:rsidRPr="008A0ADA" w:rsidRDefault="002B4D04" w:rsidP="002B4D0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10B5BA23" w14:textId="77777777" w:rsidR="002B4D04" w:rsidRPr="008A0ADA" w:rsidRDefault="002B4D04" w:rsidP="002B4D0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Наделение ивдивной жизнью синтезом 4 видов жизни: Человека, Посвящённого, Служащего и Ипостаси ракурсом достигнутой Антропности, Компетентности, Полномочности и Реализованности в ИВДИВО </w:t>
      </w:r>
    </w:p>
    <w:p w14:paraId="26B2992C" w14:textId="77777777" w:rsidR="002B4D04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>аселение Отец-Человек-Землянами</w:t>
      </w:r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2CAAF943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 xml:space="preserve">Стяжание: </w:t>
      </w:r>
    </w:p>
    <w:p w14:paraId="362955BC" w14:textId="77777777" w:rsidR="002B4D04" w:rsidRPr="008A0ADA" w:rsidRDefault="002B4D04" w:rsidP="002B4D04">
      <w:pPr>
        <w:pStyle w:val="a3"/>
        <w:numPr>
          <w:ilvl w:val="0"/>
          <w:numId w:val="4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0"/>
        </w:rPr>
        <w:t>1</w:t>
      </w:r>
      <w:r w:rsidRPr="008A0ADA">
        <w:rPr>
          <w:color w:val="002060"/>
          <w:sz w:val="10"/>
          <w:szCs w:val="10"/>
        </w:rPr>
        <w:t>.</w:t>
      </w:r>
      <w:r w:rsidRPr="008A0ADA">
        <w:rPr>
          <w:color w:val="002060"/>
          <w:sz w:val="10"/>
        </w:rPr>
        <w:t xml:space="preserve">267.650.600.228.229.401.496.703.205.376 </w:t>
      </w:r>
      <w:r w:rsidRPr="008A0ADA">
        <w:rPr>
          <w:color w:val="002060"/>
          <w:sz w:val="12"/>
          <w:szCs w:val="12"/>
        </w:rPr>
        <w:t xml:space="preserve">Ипостасных, </w:t>
      </w:r>
      <w:r w:rsidRPr="008A0ADA">
        <w:rPr>
          <w:color w:val="002060"/>
          <w:sz w:val="10"/>
        </w:rPr>
        <w:t>1</w:t>
      </w:r>
      <w:r w:rsidRPr="008A0ADA">
        <w:rPr>
          <w:color w:val="002060"/>
          <w:sz w:val="10"/>
          <w:szCs w:val="10"/>
        </w:rPr>
        <w:t>.</w:t>
      </w:r>
      <w:r w:rsidRPr="008A0ADA">
        <w:rPr>
          <w:color w:val="002060"/>
          <w:sz w:val="10"/>
        </w:rPr>
        <w:t xml:space="preserve">267.650.600.228.229.401.496.703.205.376 </w:t>
      </w:r>
      <w:r w:rsidRPr="008A0ADA">
        <w:rPr>
          <w:color w:val="002060"/>
          <w:sz w:val="12"/>
          <w:szCs w:val="12"/>
        </w:rPr>
        <w:t xml:space="preserve">Трансвизорных и </w:t>
      </w:r>
      <w:r w:rsidRPr="008A0ADA">
        <w:rPr>
          <w:color w:val="002060"/>
          <w:sz w:val="10"/>
        </w:rPr>
        <w:t>1</w:t>
      </w:r>
      <w:r w:rsidRPr="008A0ADA">
        <w:rPr>
          <w:color w:val="002060"/>
          <w:sz w:val="10"/>
          <w:szCs w:val="10"/>
        </w:rPr>
        <w:t>.</w:t>
      </w:r>
      <w:r w:rsidRPr="008A0ADA">
        <w:rPr>
          <w:color w:val="002060"/>
          <w:sz w:val="10"/>
        </w:rPr>
        <w:t xml:space="preserve">267.650.600.228.229.401.496.703.205.376 </w:t>
      </w:r>
      <w:r w:rsidRPr="008A0ADA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14:paraId="6ACAD154" w14:textId="77777777" w:rsidR="002B4D04" w:rsidRPr="008A0ADA" w:rsidRDefault="002B4D04" w:rsidP="002B4D04">
      <w:pPr>
        <w:pStyle w:val="a3"/>
        <w:numPr>
          <w:ilvl w:val="0"/>
          <w:numId w:val="4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01CD8106" w14:textId="77777777" w:rsidR="002B4D04" w:rsidRPr="008A0ADA" w:rsidRDefault="002B4D04" w:rsidP="002B4D04">
      <w:pPr>
        <w:pStyle w:val="a3"/>
        <w:numPr>
          <w:ilvl w:val="0"/>
          <w:numId w:val="4"/>
        </w:numPr>
        <w:spacing w:after="0" w:line="240" w:lineRule="auto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>512 Ипостасных, 512 Трансвизорных и 512 Синтезтел в Архетипической Всеедины горизонта Синтеза ИВО курса,</w:t>
      </w:r>
    </w:p>
    <w:p w14:paraId="43DB803F" w14:textId="77777777" w:rsidR="002B4D04" w:rsidRPr="008A0ADA" w:rsidRDefault="002B4D04" w:rsidP="002B4D04">
      <w:pPr>
        <w:spacing w:after="0" w:line="240" w:lineRule="auto"/>
        <w:ind w:left="720"/>
        <w:rPr>
          <w:color w:val="002060"/>
          <w:sz w:val="12"/>
          <w:szCs w:val="12"/>
        </w:rPr>
      </w:pPr>
      <w:r w:rsidRPr="008A0ADA">
        <w:rPr>
          <w:color w:val="002060"/>
          <w:sz w:val="12"/>
          <w:szCs w:val="12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56D3CC27" w14:textId="77777777" w:rsidR="002B4D04" w:rsidRPr="00171E58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8"/>
          <w:szCs w:val="18"/>
        </w:rPr>
      </w:pPr>
      <w:r w:rsidRPr="00171E58">
        <w:rPr>
          <w:rFonts w:ascii="Times New Roman" w:hAnsi="Times New Roman"/>
          <w:b/>
          <w:color w:val="002060"/>
          <w:sz w:val="18"/>
          <w:szCs w:val="18"/>
        </w:rPr>
        <w:t xml:space="preserve">Стяжание Синтезирования и Творения семи Частей ИВО каждого текущего Синтеза ИВО: </w:t>
      </w:r>
    </w:p>
    <w:p w14:paraId="164BC7CA" w14:textId="77777777" w:rsidR="002B4D04" w:rsidRPr="00171E58" w:rsidRDefault="002B4D04" w:rsidP="002B4D04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171E58">
        <w:rPr>
          <w:rFonts w:ascii="Times New Roman" w:hAnsi="Times New Roman"/>
          <w:b/>
          <w:color w:val="FF0000"/>
          <w:sz w:val="18"/>
          <w:szCs w:val="18"/>
        </w:rPr>
        <w:t>429. 45. память Отец-человек-землянина</w:t>
      </w:r>
    </w:p>
    <w:p w14:paraId="743C5F21" w14:textId="77777777" w:rsidR="002B4D04" w:rsidRPr="00171E58" w:rsidRDefault="002B4D04" w:rsidP="002B4D04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171E58">
        <w:rPr>
          <w:rFonts w:ascii="Times New Roman" w:hAnsi="Times New Roman"/>
          <w:b/>
          <w:color w:val="FF0000"/>
          <w:sz w:val="18"/>
          <w:szCs w:val="18"/>
        </w:rPr>
        <w:t>365. 45. этимическое тело Отец-человек-землянина</w:t>
      </w:r>
    </w:p>
    <w:p w14:paraId="4B1A7185" w14:textId="77777777" w:rsidR="002B4D04" w:rsidRPr="00171E58" w:rsidRDefault="002B4D04" w:rsidP="002B4D04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171E58">
        <w:rPr>
          <w:rFonts w:ascii="Times New Roman" w:hAnsi="Times New Roman"/>
          <w:b/>
          <w:color w:val="FF0000"/>
          <w:sz w:val="18"/>
          <w:szCs w:val="18"/>
        </w:rPr>
        <w:t>301. ИВДИВО-тело окскости Отец-человек-землянина</w:t>
      </w:r>
    </w:p>
    <w:p w14:paraId="5081D0F5" w14:textId="77777777" w:rsidR="002B4D04" w:rsidRPr="00171E58" w:rsidRDefault="002B4D04" w:rsidP="002B4D04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171E58">
        <w:rPr>
          <w:rFonts w:ascii="Times New Roman" w:eastAsia="Calibri" w:hAnsi="Times New Roman"/>
          <w:b/>
          <w:color w:val="FF0000"/>
          <w:sz w:val="18"/>
          <w:szCs w:val="18"/>
        </w:rPr>
        <w:t xml:space="preserve">237. 45. </w:t>
      </w:r>
      <w:r w:rsidRPr="00171E58">
        <w:rPr>
          <w:rFonts w:ascii="Times New Roman" w:hAnsi="Times New Roman"/>
          <w:b/>
          <w:color w:val="FF0000"/>
          <w:sz w:val="18"/>
          <w:szCs w:val="18"/>
        </w:rPr>
        <w:t xml:space="preserve">Тело </w:t>
      </w:r>
      <w:bookmarkStart w:id="3" w:name="_Hlk175933169"/>
      <w:r w:rsidRPr="00171E58">
        <w:rPr>
          <w:rFonts w:ascii="Times New Roman" w:hAnsi="Times New Roman"/>
          <w:b/>
          <w:color w:val="FF0000"/>
          <w:sz w:val="18"/>
          <w:szCs w:val="18"/>
        </w:rPr>
        <w:t>высшей метаизвечности</w:t>
      </w:r>
      <w:r w:rsidRPr="00171E58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  <w:bookmarkEnd w:id="3"/>
      <w:r w:rsidRPr="00171E58">
        <w:rPr>
          <w:rFonts w:ascii="Times New Roman" w:eastAsia="Calibri" w:hAnsi="Times New Roman"/>
          <w:b/>
          <w:color w:val="FF0000"/>
          <w:sz w:val="18"/>
          <w:szCs w:val="18"/>
        </w:rPr>
        <w:t>Отец-человек-субъект-землянина</w:t>
      </w:r>
    </w:p>
    <w:p w14:paraId="1F3A3873" w14:textId="77777777" w:rsidR="002B4D04" w:rsidRPr="00171E58" w:rsidRDefault="002B4D04" w:rsidP="002B4D04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171E58">
        <w:rPr>
          <w:rFonts w:ascii="Times New Roman" w:eastAsia="Calibri" w:hAnsi="Times New Roman"/>
          <w:b/>
          <w:color w:val="FF0000"/>
          <w:sz w:val="18"/>
          <w:szCs w:val="18"/>
        </w:rPr>
        <w:t>173. 45. прапамять</w:t>
      </w:r>
      <w:r w:rsidRPr="00171E58">
        <w:rPr>
          <w:rFonts w:ascii="Times New Roman" w:hAnsi="Times New Roman"/>
          <w:b/>
          <w:color w:val="FF0000"/>
          <w:sz w:val="18"/>
          <w:szCs w:val="18"/>
        </w:rPr>
        <w:t xml:space="preserve"> Отец-человек-землянина</w:t>
      </w:r>
    </w:p>
    <w:p w14:paraId="17944768" w14:textId="77777777" w:rsidR="002B4D04" w:rsidRPr="00171E58" w:rsidRDefault="002B4D04" w:rsidP="002B4D04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171E58">
        <w:rPr>
          <w:rFonts w:ascii="Times New Roman" w:eastAsia="Calibri" w:hAnsi="Times New Roman"/>
          <w:b/>
          <w:color w:val="FF0000"/>
          <w:sz w:val="18"/>
          <w:szCs w:val="18"/>
        </w:rPr>
        <w:t>109. 45. праэтимическое тело</w:t>
      </w:r>
      <w:r w:rsidRPr="00171E58">
        <w:rPr>
          <w:rFonts w:ascii="Times New Roman" w:hAnsi="Times New Roman"/>
          <w:b/>
          <w:color w:val="FF0000"/>
          <w:sz w:val="18"/>
          <w:szCs w:val="18"/>
        </w:rPr>
        <w:t xml:space="preserve"> Отец-человек-землянина</w:t>
      </w:r>
    </w:p>
    <w:p w14:paraId="2E841A07" w14:textId="77777777" w:rsidR="002B4D04" w:rsidRPr="00171E58" w:rsidRDefault="002B4D04" w:rsidP="002B4D04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171E58">
        <w:rPr>
          <w:rFonts w:ascii="Times New Roman" w:eastAsia="Calibri" w:hAnsi="Times New Roman"/>
          <w:b/>
          <w:color w:val="FF0000"/>
          <w:sz w:val="18"/>
          <w:szCs w:val="18"/>
        </w:rPr>
        <w:t>045. ИВДИВО-тело праокскости</w:t>
      </w:r>
      <w:r w:rsidRPr="00171E58">
        <w:rPr>
          <w:rFonts w:ascii="Times New Roman" w:hAnsi="Times New Roman"/>
          <w:b/>
          <w:color w:val="FF0000"/>
          <w:sz w:val="18"/>
          <w:szCs w:val="18"/>
        </w:rPr>
        <w:t xml:space="preserve"> Отец-человек-землянина</w:t>
      </w:r>
    </w:p>
    <w:p w14:paraId="1CE74FB1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0E90846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14:paraId="36EF5081" w14:textId="77777777" w:rsidR="002B4D04" w:rsidRPr="00B106A3" w:rsidRDefault="002B4D04" w:rsidP="002B4D04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B106A3">
        <w:rPr>
          <w:rFonts w:ascii="Times New Roman" w:eastAsia="Calibri" w:hAnsi="Times New Roman"/>
          <w:b/>
          <w:color w:val="00206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>Святослав Синтез Окскости Изначально Вышестоящего Отца</w:t>
      </w:r>
    </w:p>
    <w:p w14:paraId="15F02E12" w14:textId="77777777" w:rsidR="002B4D04" w:rsidRPr="00B106A3" w:rsidRDefault="002B4D04" w:rsidP="002B4D04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8"/>
          <w:szCs w:val="18"/>
        </w:rPr>
      </w:pPr>
      <w:bookmarkStart w:id="4" w:name="_Hlk54208782"/>
      <w:r w:rsidRPr="00B106A3">
        <w:rPr>
          <w:rFonts w:ascii="Times New Roman" w:eastAsia="Calibri" w:hAnsi="Times New Roman"/>
          <w:b/>
          <w:color w:val="00206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 xml:space="preserve">Стократ </w:t>
      </w:r>
      <w:bookmarkEnd w:id="4"/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 xml:space="preserve">Синтез </w:t>
      </w:r>
      <w:bookmarkStart w:id="5" w:name="_Hlk29907349"/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 xml:space="preserve">Этимики </w:t>
      </w:r>
      <w:bookmarkEnd w:id="5"/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>Изначально Вышестоящего Отца</w:t>
      </w:r>
    </w:p>
    <w:p w14:paraId="3A242DC6" w14:textId="77777777" w:rsidR="002B4D04" w:rsidRPr="00B106A3" w:rsidRDefault="002B4D04" w:rsidP="002B4D04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8"/>
          <w:szCs w:val="18"/>
        </w:rPr>
      </w:pPr>
      <w:bookmarkStart w:id="6" w:name="_Hlk54282557"/>
      <w:r w:rsidRPr="00B106A3">
        <w:rPr>
          <w:rFonts w:ascii="Times New Roman" w:eastAsia="Calibri" w:hAnsi="Times New Roman"/>
          <w:b/>
          <w:color w:val="00206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 xml:space="preserve">Филимон </w:t>
      </w:r>
      <w:bookmarkStart w:id="7" w:name="_Hlk122085392"/>
      <w:bookmarkEnd w:id="6"/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>Синтез ИВДИВО-Тела Окскости</w:t>
      </w:r>
      <w:bookmarkEnd w:id="7"/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 xml:space="preserve"> Изначально Вышестоящего Отца</w:t>
      </w:r>
    </w:p>
    <w:p w14:paraId="18FCD87A" w14:textId="77777777" w:rsidR="002B4D04" w:rsidRPr="00B106A3" w:rsidRDefault="002B4D04" w:rsidP="002B4D04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8"/>
          <w:szCs w:val="18"/>
        </w:rPr>
      </w:pPr>
      <w:r w:rsidRPr="00B106A3">
        <w:rPr>
          <w:rFonts w:ascii="Times New Roman" w:hAnsi="Times New Roman"/>
          <w:b/>
          <w:color w:val="002060"/>
          <w:sz w:val="18"/>
          <w:szCs w:val="18"/>
        </w:rPr>
        <w:t>Изначально Вышестоящий Аватар Синтеза Тела высшей метаизвечности Отец-человек-субъект-землянина Изначально Вышестоящего Отца</w:t>
      </w:r>
    </w:p>
    <w:p w14:paraId="3709881A" w14:textId="77777777" w:rsidR="002B4D04" w:rsidRPr="00B106A3" w:rsidRDefault="002B4D04" w:rsidP="002B4D04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B106A3">
        <w:rPr>
          <w:rFonts w:ascii="Times New Roman" w:eastAsia="Calibri" w:hAnsi="Times New Roman"/>
          <w:b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</w:t>
      </w:r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>Олеся Синтез Прапамяти Изначально Вышестоящего Отца</w:t>
      </w:r>
    </w:p>
    <w:p w14:paraId="03B727BD" w14:textId="77777777" w:rsidR="002B4D04" w:rsidRPr="00B106A3" w:rsidRDefault="002B4D04" w:rsidP="002B4D04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B106A3">
        <w:rPr>
          <w:rFonts w:ascii="Times New Roman" w:eastAsia="Calibri" w:hAnsi="Times New Roman"/>
          <w:b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</w:t>
      </w:r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>Виру Синтез Праэтимического тела Изначально Вышестоящего Отца</w:t>
      </w:r>
    </w:p>
    <w:p w14:paraId="247C2C6B" w14:textId="77777777" w:rsidR="002B4D04" w:rsidRPr="00B106A3" w:rsidRDefault="002B4D04" w:rsidP="002B4D04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B106A3">
        <w:rPr>
          <w:rFonts w:ascii="Times New Roman" w:eastAsia="Calibri" w:hAnsi="Times New Roman"/>
          <w:b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</w:t>
      </w:r>
      <w:r w:rsidRPr="00B106A3">
        <w:rPr>
          <w:rFonts w:ascii="Times New Roman" w:eastAsia="Calibri" w:hAnsi="Times New Roman"/>
          <w:b/>
          <w:color w:val="FF0000"/>
          <w:sz w:val="18"/>
          <w:szCs w:val="18"/>
        </w:rPr>
        <w:t>Лима Синтез ИВДИВО-Тела Праокскости Изначально Вышестоящего Отца</w:t>
      </w:r>
    </w:p>
    <w:p w14:paraId="4AC0C589" w14:textId="77777777" w:rsidR="002B4D04" w:rsidRPr="00171E58" w:rsidRDefault="002B4D04" w:rsidP="002B4D04">
      <w:p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6"/>
          <w:szCs w:val="16"/>
        </w:rPr>
      </w:pPr>
    </w:p>
    <w:p w14:paraId="6066E93E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670ECC82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3DC88107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00AAF4D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14:paraId="44F3FAEF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EEE741F" w14:textId="77777777" w:rsidR="002B4D04" w:rsidRPr="00171E58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171E58">
        <w:rPr>
          <w:rFonts w:ascii="Times New Roman" w:hAnsi="Times New Roman"/>
          <w:b/>
          <w:color w:val="002060"/>
          <w:sz w:val="16"/>
          <w:szCs w:val="16"/>
        </w:rPr>
        <w:t>Темы устоявшейся реализации: ИВДИВО ИВО (решением ИВАС КХ и ВлСи): Окскость ИВО. Культура Отец-Человек-Субъекта Изначально Вышестоящего Отца</w:t>
      </w:r>
    </w:p>
    <w:p w14:paraId="7CE9A62B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 горизонта текущего синтеза ИВО</w:t>
      </w:r>
    </w:p>
    <w:p w14:paraId="2A98C8D1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Шесть книг ивдивной жизни Человека, Компетентного, Полномочного и Реализованного в Архетипе ИВДИВО</w:t>
      </w:r>
    </w:p>
    <w:p w14:paraId="425CC3E1" w14:textId="77777777" w:rsidR="002B4D04" w:rsidRPr="008A0ADA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8A0ADA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7BD3734A" w14:textId="77777777" w:rsidR="002B4D04" w:rsidRPr="00171E58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171E58">
        <w:rPr>
          <w:rFonts w:ascii="Times New Roman" w:eastAsia="Calibri" w:hAnsi="Times New Roman"/>
          <w:color w:val="002060"/>
          <w:sz w:val="16"/>
          <w:szCs w:val="16"/>
        </w:rPr>
        <w:t>Наделение шестнадцатью компетенциями 13 горизонта: третьи ИВДИВО-Полномочия Совершенств</w:t>
      </w:r>
      <w:r w:rsidRPr="00171E58">
        <w:rPr>
          <w:rFonts w:ascii="Times New Roman" w:hAnsi="Times New Roman"/>
          <w:color w:val="002060"/>
          <w:sz w:val="16"/>
          <w:szCs w:val="16"/>
        </w:rPr>
        <w:t>/Иерархии Синтеза</w:t>
      </w:r>
      <w:r w:rsidRPr="00171E58">
        <w:rPr>
          <w:rFonts w:ascii="Times New Roman" w:eastAsia="Calibri" w:hAnsi="Times New Roman"/>
          <w:color w:val="002060"/>
          <w:sz w:val="16"/>
          <w:szCs w:val="16"/>
        </w:rPr>
        <w:t xml:space="preserve"> Изначально Вышестоящего Отца</w:t>
      </w:r>
      <w:r w:rsidRPr="00171E58">
        <w:rPr>
          <w:rFonts w:ascii="Times New Roman" w:eastAsia="Calibri" w:hAnsi="Times New Roman"/>
          <w:b/>
          <w:color w:val="002060"/>
          <w:sz w:val="16"/>
          <w:szCs w:val="16"/>
        </w:rPr>
        <w:t xml:space="preserve"> </w:t>
      </w:r>
    </w:p>
    <w:p w14:paraId="79FAD4F1" w14:textId="77777777" w:rsidR="002B4D04" w:rsidRPr="002B4D04" w:rsidRDefault="002B4D04" w:rsidP="002B4D0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eastAsia="Calibri" w:hAnsi="Times New Roman"/>
          <w:b/>
          <w:color w:val="FF0000"/>
          <w:sz w:val="12"/>
        </w:rPr>
        <w:t xml:space="preserve">Наделение двумя галактическими полномочиями: Человек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  <w:r w:rsidRPr="00C739A3">
        <w:rPr>
          <w:rFonts w:ascii="Times New Roman" w:eastAsia="Calibri" w:hAnsi="Times New Roman"/>
          <w:b/>
          <w:color w:val="FF0000"/>
          <w:sz w:val="12"/>
        </w:rPr>
        <w:t xml:space="preserve"> и </w:t>
      </w:r>
      <w:r>
        <w:rPr>
          <w:rFonts w:ascii="Times New Roman" w:eastAsia="Calibri" w:hAnsi="Times New Roman"/>
          <w:b/>
          <w:color w:val="FF0000"/>
          <w:sz w:val="12"/>
        </w:rPr>
        <w:t xml:space="preserve">Посвящённый </w:t>
      </w:r>
      <w:r w:rsidRPr="00C739A3">
        <w:rPr>
          <w:rFonts w:ascii="Times New Roman" w:eastAsia="Calibri" w:hAnsi="Times New Roman"/>
          <w:color w:val="FF0000"/>
          <w:sz w:val="12"/>
          <w:szCs w:val="12"/>
        </w:rPr>
        <w:t>Изначально Вышестоящего Отца</w:t>
      </w:r>
    </w:p>
    <w:p w14:paraId="26C81385" w14:textId="77777777" w:rsidR="002B4D04" w:rsidRDefault="002B4D04" w:rsidP="002B4D04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64A1936E" w14:textId="77777777" w:rsidR="000E7BA6" w:rsidRDefault="000E7BA6" w:rsidP="00C37827">
      <w:pPr>
        <w:spacing w:after="0" w:line="240" w:lineRule="auto"/>
        <w:ind w:right="282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25A1D30E" w14:textId="77777777" w:rsidR="000E7BA6" w:rsidRDefault="000E7BA6" w:rsidP="002B4D04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4C2A8FBC" w14:textId="77777777" w:rsidR="002B4D04" w:rsidRDefault="002B4D04" w:rsidP="002B4D04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КРАТКОЕ СОДЕРЖАНИЕ</w:t>
      </w:r>
    </w:p>
    <w:p w14:paraId="17D8FC5C" w14:textId="77777777" w:rsidR="002B4D04" w:rsidRDefault="002B4D04" w:rsidP="002B4D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2DBB">
        <w:rPr>
          <w:rFonts w:ascii="Times New Roman" w:hAnsi="Times New Roman" w:cs="Times New Roman"/>
          <w:color w:val="FF0000"/>
          <w:sz w:val="24"/>
          <w:szCs w:val="24"/>
        </w:rPr>
        <w:t>1 день, 1 часть</w:t>
      </w:r>
    </w:p>
    <w:p w14:paraId="7A561FD3" w14:textId="77777777" w:rsidR="002B4D04" w:rsidRDefault="002B4D04" w:rsidP="002B4D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50FC9A7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Добрый день! У нас 45-й Синтез ИВО в ИВДИВО Крым. Мы с вами входим в завершающий этап третьего курса Синтеза. У нас остаётся четыре Синтеза, они уже считаются экзаменационными. Плюс у нас такой Синтез в преддверии Нового года. Мы с вами встретимся уже в новом году. Мы с вами переключаемся в 45-й Синтез ИВО. </w:t>
      </w:r>
      <w:r w:rsidRPr="00961D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Сама часть Память, часть 45-го Синтеза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она сегодня для нас основная, чтобы мы её разобрали, перестроили, переформатировали, пересинтезировали, вывели из предыдущих состояний, которые есть. </w:t>
      </w:r>
    </w:p>
    <w:p w14:paraId="59B7EA00" w14:textId="77777777" w:rsidR="00216697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D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нас главное обновление, у нас изменилась система по Реализациям, пять главных Реализаций.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Меняется их количественная насыщенность и вариативность. </w:t>
      </w:r>
      <w:r w:rsidR="004D4F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Культура Отец-Человек-С</w:t>
      </w:r>
      <w:r w:rsidRPr="00961D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убъекта.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98F623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задача, чтобы мы разработали Организацию, ракурсом пяти видов Реализаций. При всей нашей культуре, культура разработана и накоплена больше человеческая. Мы с вами находимся на курсе Ипостаси, Ипостась – это Творение. Вопрос Синтезирования и Творения новых аспектов культуры. И Память постепенно начинает на это перестраиваться. Главная культура в человеке, это культура частей. Или главной части, которая больше всего разработана. Мы с вами на 13-м горизонте Синтеза, все пятые, тринадцатые выражения в 16-рице отвечали всегда за лучшие специфики и разработки. </w:t>
      </w:r>
    </w:p>
    <w:p w14:paraId="2A278B63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разрабатывает часть Память в каждой части, что и делает эту часть культурной? Не берём внешние признаки действия. Всё внешнее для культуры несущественно. В первую очередь – это внутреннее. Что внутри каждой части разрабатывает часть Память? Всё во всём. И </w:t>
      </w:r>
      <w:r w:rsidRPr="00961D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Память главная отвечает за Культуру.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 Вышестоящие Аватары Синтеза Святослав Олеся. Для Знаний вышестоящий Огонь это Культура. Культура Знаний в нас воспитана. </w:t>
      </w:r>
    </w:p>
    <w:p w14:paraId="4A1B1361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Память – это не хранитель, не хранилище. Когда мы с вами развиваемся в памяти, мы фактически развиваемся в Человечности каждого из нас, когда Огонь Памяти Окскость. Специфика Памяти имеет отражение на человечности в своей основе. Работа с Памятью – это работа с человеком в самом себе. Память работает цельностью образа. </w:t>
      </w:r>
      <w:r w:rsidRPr="00216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Память в своей основе имеет Спектр.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ещё специфики в Памяти, которые влияют на е работоспособность? Вопросы памяти и вопросы Культуры это вопросы цивилизации. Чтобы мы с тали сознательные в своём цивилизованном развитии. </w:t>
      </w:r>
    </w:p>
    <w:p w14:paraId="0BC355D8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Самые большие блоки, которые у нас есть это в Памяти. Нам сегодня нужно много Огня, чтобы мы эти блоки стали преодолевать. Вы так любите оп</w:t>
      </w:r>
      <w:r w:rsidR="0021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ыт. Память фиксируется в теле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Физическом. Вопросы Памяти, это вопросы состояния Физического тела. В теле есть Дух. И в Памяти есть записи Духа. </w:t>
      </w:r>
    </w:p>
    <w:p w14:paraId="5FC0FEA2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Кому или чему подчиняется ваша Память? Воле Изначально Вышестоящего Отца.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Отцу что-то нужно, чтоб вы вспомнили, вы вспомните. Память подчиняется Воле. Если в Памяти нет энергии, вы не сможете это вспомнить. Память это очень энергозатратная часть. Пассионарность, избыточность. Энергия вырабатывается, в разных практиках, в разных деяниях, по-человечески мы подпитываемся энергией извне, как Посвящённые и выше мы начинаем её синтезировать изнутри. </w:t>
      </w:r>
    </w:p>
    <w:p w14:paraId="09F56B6A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Память это созидающая часть. Она вас развивает. </w:t>
      </w:r>
      <w:r w:rsidRPr="00B70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Нам с вами важно перестроиться на пять выражений Памяти.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Память Человеческая.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Память в Компетентносной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</w:t>
      </w:r>
      <w:r w:rsidRPr="00B70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еализации.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Полномочной.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с вами впервые Память нужно переключить на запоминание Полномочной жизни. Память у человека ограничена чем?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Физический объём жизни. </w:t>
      </w:r>
      <w:r w:rsidRPr="00B70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Память в Компетентной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это границы чего? Границы памяти у Компетентного. Дела. Какая разница сколько лет жил, принёс ли я пользу в этом объёме жизни. Вот это специфика у Компетентного. Если мы говорим о Памяти Полномочного, это реализация в ИВДИВО. Что вы привнесли в ИВДИВО, что вы развили, как вы повели ИВДИВО дальше.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Синтезкосмическая Р</w:t>
      </w:r>
      <w:r w:rsidRPr="00B70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еализация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Там 16 позиций. Запоминается, кем вы смогли реализоваться пред И</w:t>
      </w:r>
      <w:r w:rsidR="0021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16697">
        <w:rPr>
          <w:rFonts w:ascii="Times New Roman" w:hAnsi="Times New Roman" w:cs="Times New Roman"/>
          <w:color w:val="000000" w:themeColor="text1"/>
          <w:sz w:val="24"/>
          <w:szCs w:val="24"/>
        </w:rPr>
        <w:t>ышестоящим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Отцом в синтезе всех возможных дел, всех реализаций. Кто вы пред Отцом. Реализация этим и отличается. Если вы в это вошли, вы остаётесь этим навсегда. Синтезкосмическая Реализация это самая высокая память, которую мы с вами можем иметь. </w:t>
      </w:r>
    </w:p>
    <w:p w14:paraId="27267DD4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Память вырабатывает окскости, где Окскость это как раз всеобъемлющесть. Вы складываете Взгляд это 13-я частность, следующим уровнем включается Стратагемия, и на вышестоящем уровне включается Око, как таковая часть и частность Любовь. Задача Памяти постепенно включить и пробудить в вас к тому, что называется Любовь. В своей основе Память отрабатывает то, что называется Эталоны. Эталонные взгляды, эталонные условия, эталонные правила … </w:t>
      </w:r>
    </w:p>
    <w:p w14:paraId="0AB5E9F6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на сегодня есть только два </w:t>
      </w:r>
      <w:r w:rsidR="00216697">
        <w:rPr>
          <w:rFonts w:ascii="Times New Roman" w:hAnsi="Times New Roman" w:cs="Times New Roman"/>
          <w:color w:val="000000" w:themeColor="text1"/>
          <w:sz w:val="24"/>
          <w:szCs w:val="24"/>
        </w:rPr>
        <w:t>вида каждой части. Это части 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ысш</w:t>
      </w:r>
      <w:r w:rsidR="00216697">
        <w:rPr>
          <w:rFonts w:ascii="Times New Roman" w:hAnsi="Times New Roman" w:cs="Times New Roman"/>
          <w:color w:val="000000" w:themeColor="text1"/>
          <w:sz w:val="24"/>
          <w:szCs w:val="24"/>
        </w:rPr>
        <w:t>ие части. Эталонные, однородные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1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завершили эти специфики в частях. Мы с вам</w:t>
      </w:r>
      <w:r w:rsidR="00216697">
        <w:rPr>
          <w:rFonts w:ascii="Times New Roman" w:hAnsi="Times New Roman" w:cs="Times New Roman"/>
          <w:color w:val="000000" w:themeColor="text1"/>
          <w:sz w:val="24"/>
          <w:szCs w:val="24"/>
        </w:rPr>
        <w:t>и встроились в 1024 части. Все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ысшие стяжаются с 65-го Синтеза. </w:t>
      </w:r>
    </w:p>
    <w:p w14:paraId="7FDD41D4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335C72" w14:textId="77777777" w:rsidR="002B4D04" w:rsidRPr="00E27912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01:12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Pr="00A42A60">
        <w:rPr>
          <w:rFonts w:ascii="Times New Roman" w:hAnsi="Times New Roman" w:cs="Times New Roman"/>
          <w:b/>
          <w:color w:val="FF0000"/>
          <w:sz w:val="24"/>
          <w:szCs w:val="24"/>
        </w:rPr>
        <w:t>Практика 1.</w:t>
      </w:r>
      <w:r w:rsidRPr="00A42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Вхождение в 45-й Синтез ИВО. Активация пяти видов Реализаций. Пять видов Памяти, формирование пяти видов Культуры</w:t>
      </w:r>
    </w:p>
    <w:p w14:paraId="5B6E7A1F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4FE901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01:37 В какой момент времени рождается Эталон?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Когда из внутреннего переходит вовне. Эталон рождается, когда он из внутреннего ядра Синтеза развёртывается вовне. Когда он развёртывается в ваши части, тогда он становится Эталоном, когда переходит в ваши деяния, когда активирует и насыщает вашу деятельность. Эталон не проявляется, если он просто есть внутри вас. Если он не стал вашей культурой поведения, мысли… Память она работает Эталонами, переводя из внутреннего во вне. И в этом её задача. Мы готовы Эталоны брать внутренне, но мы не готовы их во что-то переводить. </w:t>
      </w:r>
    </w:p>
    <w:p w14:paraId="6CAA9ADC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Когда мы говорим про Культуры, мы понимаем, что это не просто Память, как таковая, если мы говорим про Культуру, что она вскрывает в Памяти? Не внешние образы. Культура вскрывает внутреннюю субъядерность, из чего это синтезировано. </w:t>
      </w:r>
    </w:p>
    <w:p w14:paraId="6803DF68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Воображение активирует Дух. Видение это специфика Учителя в восьмерице. У Учителя уже включается Огонь. Поэтому когда вы видите, у вас включается больше Огонь, чем Дух на воображение. Первое срабатывает ли на это Огонь, это видение. Око это чисто специфика Огня. </w:t>
      </w:r>
    </w:p>
    <w:p w14:paraId="779E91CA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697">
        <w:rPr>
          <w:rFonts w:ascii="Times New Roman" w:eastAsia="Times New Roman" w:hAnsi="Times New Roman"/>
          <w:b/>
          <w:bCs/>
          <w:sz w:val="24"/>
          <w:szCs w:val="24"/>
        </w:rPr>
        <w:t>Часть Память она работает на будущее, а не на прошлое.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 погружении вы вспоминаете только то, что можете с этим дальше что-то сделать. Просто так ничего не происходит. Просто так вы ничего никогда не вспомните. </w:t>
      </w:r>
      <w:r w:rsidRPr="00216697">
        <w:rPr>
          <w:rFonts w:ascii="Times New Roman" w:eastAsia="Times New Roman" w:hAnsi="Times New Roman"/>
          <w:b/>
          <w:bCs/>
          <w:sz w:val="24"/>
          <w:szCs w:val="24"/>
        </w:rPr>
        <w:t>Часть, которая подчиняется законам ИВДИВО.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 специфике и систематике она подобна работе Дома. Если вы что-то вспоминаете, в Памяти у вас уже есть ответ что с этим делать дальше. Воспоминания, которые не нашли применения тяжким грузом оседают в Памяти. Если вы с ними ничего не сделаете. Самое простое это отсечь. Если вы не знаете что с этим делать. Но вы точно должны с этим воспоминанием что-то исполнить. Иначе Память начинает этим отягощаться. Груз воспоминаний.</w:t>
      </w:r>
    </w:p>
    <w:p w14:paraId="194BD9A3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7012D">
        <w:rPr>
          <w:rFonts w:ascii="Times New Roman" w:eastAsia="Times New Roman" w:hAnsi="Times New Roman"/>
          <w:b/>
          <w:bCs/>
          <w:sz w:val="24"/>
          <w:szCs w:val="24"/>
        </w:rPr>
        <w:t>Каким Огнём активируется часть Память?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Каким Огнём организуется часть Память? Если мы понимаем Огонь, мы можем по-другому посмотреть на часть. Это правильный окский подход, мы идём из Огня. Какие виды Огня знаем? Виды Огня, чем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организуются? Огнеобразами, 16-ю Огнеобразами. Вид Огня равно вид Огнеобраза. Тринадцатые части, организованы 13-м видом Огня. Версум. </w:t>
      </w:r>
    </w:p>
    <w:p w14:paraId="0DE90162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738" w:type="pct"/>
        <w:tblCellSpacing w:w="15" w:type="dxa"/>
        <w:tblInd w:w="1554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</w:tblGrid>
      <w:tr w:rsidR="002B4D04" w:rsidRPr="00120649" w14:paraId="3618A8CA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3EE6C4CC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16. Ядро</w:t>
            </w:r>
          </w:p>
        </w:tc>
      </w:tr>
      <w:tr w:rsidR="002B4D04" w:rsidRPr="00120649" w14:paraId="670258C3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6B102FB0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15. Есмь</w:t>
            </w:r>
          </w:p>
        </w:tc>
      </w:tr>
      <w:tr w:rsidR="002B4D04" w:rsidRPr="00120649" w14:paraId="00CFCE80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60142B59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14. Империо</w:t>
            </w:r>
          </w:p>
        </w:tc>
      </w:tr>
      <w:tr w:rsidR="002B4D04" w:rsidRPr="00120649" w14:paraId="724BF967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3F31BDD2" w14:textId="77777777" w:rsidR="002B4D04" w:rsidRPr="003522FF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3522FF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13. Версум</w:t>
            </w:r>
          </w:p>
        </w:tc>
      </w:tr>
      <w:tr w:rsidR="002B4D04" w:rsidRPr="00120649" w14:paraId="47E75F83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67ABE119" w14:textId="77777777" w:rsidR="002B4D04" w:rsidRPr="003522FF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3522FF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12. Континуум</w:t>
            </w:r>
          </w:p>
        </w:tc>
      </w:tr>
      <w:tr w:rsidR="002B4D04" w:rsidRPr="00120649" w14:paraId="6F2F312C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1247FFDB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11. Объём</w:t>
            </w:r>
          </w:p>
        </w:tc>
      </w:tr>
      <w:tr w:rsidR="002B4D04" w:rsidRPr="00120649" w14:paraId="0BAF179B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007E632B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10. Шар</w:t>
            </w:r>
          </w:p>
        </w:tc>
      </w:tr>
      <w:tr w:rsidR="002B4D04" w:rsidRPr="00120649" w14:paraId="65364B90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57294483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9. Капля</w:t>
            </w:r>
          </w:p>
        </w:tc>
      </w:tr>
      <w:tr w:rsidR="002B4D04" w:rsidRPr="00120649" w14:paraId="17BFC220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6EFDC01B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8. Искра</w:t>
            </w:r>
          </w:p>
        </w:tc>
      </w:tr>
      <w:tr w:rsidR="002B4D04" w:rsidRPr="00120649" w14:paraId="7DFB3887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3286F1E9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7. Точка-Искра</w:t>
            </w:r>
          </w:p>
        </w:tc>
      </w:tr>
      <w:tr w:rsidR="002B4D04" w:rsidRPr="00120649" w14:paraId="113C55B8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29B49EC9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6. Точка</w:t>
            </w:r>
          </w:p>
        </w:tc>
      </w:tr>
      <w:tr w:rsidR="002B4D04" w:rsidRPr="00120649" w14:paraId="74D8FCF2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52B13F5F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5. Элемент</w:t>
            </w:r>
          </w:p>
        </w:tc>
      </w:tr>
      <w:tr w:rsidR="002B4D04" w:rsidRPr="00120649" w14:paraId="3DA1A171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436CBD29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4. Молекула</w:t>
            </w:r>
          </w:p>
        </w:tc>
      </w:tr>
      <w:tr w:rsidR="002B4D04" w:rsidRPr="00120649" w14:paraId="34C04CAB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7CBB33D4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3. Атом</w:t>
            </w:r>
          </w:p>
        </w:tc>
      </w:tr>
      <w:tr w:rsidR="002B4D04" w:rsidRPr="00120649" w14:paraId="4487180F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504A1150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2. Частица</w:t>
            </w:r>
          </w:p>
        </w:tc>
      </w:tr>
      <w:tr w:rsidR="002B4D04" w:rsidRPr="00120649" w14:paraId="1E0E6CD6" w14:textId="77777777" w:rsidTr="0091582F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0DB2C3CE" w14:textId="77777777" w:rsidR="002B4D04" w:rsidRPr="00120649" w:rsidRDefault="002B4D04" w:rsidP="00FB23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1. Спин</w:t>
            </w:r>
          </w:p>
        </w:tc>
      </w:tr>
    </w:tbl>
    <w:p w14:paraId="2A720DA8" w14:textId="77777777" w:rsidR="002B4D04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82BD8B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7012D">
        <w:rPr>
          <w:rFonts w:ascii="Times New Roman" w:eastAsia="Times New Roman" w:hAnsi="Times New Roman"/>
          <w:b/>
          <w:bCs/>
          <w:sz w:val="24"/>
          <w:szCs w:val="24"/>
        </w:rPr>
        <w:t>Версумный Огонь.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Что мы знаем про то, что такое Версум. Универсум классический термин, который обозначает всеединство. УниВерсум там, где присутствует Космос и Отец. Тринадцатый Огнеобраз Версум. </w:t>
      </w:r>
      <w:r w:rsidRPr="00B7012D">
        <w:rPr>
          <w:rFonts w:ascii="Times New Roman" w:eastAsia="Times New Roman" w:hAnsi="Times New Roman"/>
          <w:b/>
          <w:bCs/>
          <w:sz w:val="24"/>
          <w:szCs w:val="24"/>
        </w:rPr>
        <w:t>Версумность – это в своей основе некое пространственное выражение. Насыщенность Отца в нём.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Отцовскость. Вопросы всегда были для 13-х специфик это не пространственные границы, а присутствие Отца в этом Космосе, а значит в каждом из нас. </w:t>
      </w:r>
    </w:p>
    <w:p w14:paraId="56AE83B1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Выражение Версума это выражение Высшей Ипостасности, которое ведёт к принципу Учителя. Включается принцип Есмь. Когда Учитель есмь выражение Отца. Память активирует в нас то, что называется Отцовскость. Её задача не воспроизвести, не актуализировать, и даже не только дать перспективы, а пробудить состояние Окскости. То есть состояние Отцовскости. Часть Память работает в границах ваших личных Версумов. Окскость это сила преображения и перестроек. </w:t>
      </w:r>
    </w:p>
    <w:p w14:paraId="7FFF036D" w14:textId="77777777" w:rsidR="002B4D04" w:rsidRPr="00B7012D" w:rsidRDefault="00216697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Часть Память, система Эталоны, а</w:t>
      </w:r>
      <w:r w:rsidR="002B4D04" w:rsidRPr="00B7012D">
        <w:rPr>
          <w:rFonts w:ascii="Times New Roman" w:eastAsia="Times New Roman" w:hAnsi="Times New Roman"/>
          <w:b/>
          <w:bCs/>
          <w:sz w:val="24"/>
          <w:szCs w:val="24"/>
        </w:rPr>
        <w:t xml:space="preserve">ппараты Спектр, частности Окскость. </w:t>
      </w:r>
    </w:p>
    <w:p w14:paraId="75335C8A" w14:textId="77777777" w:rsidR="002B4D04" w:rsidRPr="004118D3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2025C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02:40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2</w:t>
      </w:r>
      <w:r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Стяжание части Память</w:t>
      </w:r>
    </w:p>
    <w:p w14:paraId="06D15061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7053B42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02:59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Память сложная система, в которой всё должно быть организовано.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Память нужно тренировать.</w:t>
      </w:r>
    </w:p>
    <w:p w14:paraId="0EBF184A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4138308" w14:textId="77777777" w:rsidR="002B4D04" w:rsidRPr="002E2AC4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03:20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Практика-тренинг 3</w:t>
      </w:r>
      <w:r w:rsidRPr="005B2D3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Тренинг с ИВАС Святославом и Олесей</w:t>
      </w:r>
    </w:p>
    <w:p w14:paraId="0B96B3EF" w14:textId="77777777" w:rsidR="002B4D04" w:rsidRDefault="002B4D04" w:rsidP="00FB2364">
      <w:pPr>
        <w:spacing w:after="0" w:line="240" w:lineRule="auto"/>
        <w:ind w:right="142"/>
        <w:rPr>
          <w:rFonts w:ascii="Times New Roman" w:hAnsi="Times New Roman" w:cs="Times New Roman"/>
          <w:color w:val="FF0000"/>
          <w:sz w:val="24"/>
          <w:szCs w:val="24"/>
        </w:rPr>
      </w:pPr>
    </w:p>
    <w:p w14:paraId="2F818C20" w14:textId="77777777" w:rsidR="002B4D04" w:rsidRDefault="002B4D04" w:rsidP="00FB2364">
      <w:pPr>
        <w:spacing w:after="0" w:line="240" w:lineRule="auto"/>
        <w:ind w:right="14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 день, 2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17E9793A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2DC5220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17:34 Насытить Окскостью часть Память – это уже будет прекрасная разработка.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Часть должна правильно заработать, чтобы она выдавала то, что нужно. Память в своей основе нацелена на стратагемичность. Она нацелена, чтобы опыт перешел в будущие возможности. </w:t>
      </w:r>
    </w:p>
    <w:p w14:paraId="09478E57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Сейчас идём стяжать Этимическое тело. Есть два корня первое это Эталон. </w:t>
      </w:r>
      <w:r w:rsidRPr="00B7012D">
        <w:rPr>
          <w:rFonts w:ascii="Times New Roman" w:eastAsia="Times New Roman" w:hAnsi="Times New Roman"/>
          <w:b/>
          <w:bCs/>
          <w:sz w:val="24"/>
          <w:szCs w:val="24"/>
        </w:rPr>
        <w:t>Этимич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еское тело вырабатывает разные Э</w:t>
      </w:r>
      <w:r w:rsidRPr="00B7012D">
        <w:rPr>
          <w:rFonts w:ascii="Times New Roman" w:eastAsia="Times New Roman" w:hAnsi="Times New Roman"/>
          <w:b/>
          <w:bCs/>
          <w:sz w:val="24"/>
          <w:szCs w:val="24"/>
        </w:rPr>
        <w:t>талоны.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Этимология. Происхождение. Память пишет не просто факты, она пишет все первопричины, которые были заложены, чтобы это реализовалось. </w:t>
      </w:r>
      <w:r w:rsidRPr="00B7012D">
        <w:rPr>
          <w:rFonts w:ascii="Times New Roman" w:eastAsia="Times New Roman" w:hAnsi="Times New Roman"/>
          <w:b/>
          <w:bCs/>
          <w:sz w:val="24"/>
          <w:szCs w:val="24"/>
        </w:rPr>
        <w:t>Этимическое тело это тот вид материи, который записывает вариации и виды происхождений.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Какие Эталоны нам с вами нужны в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Этимическом теле? Мы с вами сейчас синтезируем определённые обновления, новую тему, которая была развёрнута в Распоряжении. Эталоны видов материи. </w:t>
      </w:r>
      <w:r w:rsidRPr="00B7012D">
        <w:rPr>
          <w:rFonts w:ascii="Times New Roman" w:eastAsia="Times New Roman" w:hAnsi="Times New Roman"/>
          <w:b/>
          <w:bCs/>
          <w:sz w:val="24"/>
          <w:szCs w:val="24"/>
        </w:rPr>
        <w:t>Этимическая материя организует и синтезирует Эталоны видов материи.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 позволяет вам эталонно видеть синтезом нескольких видов материи. В этом особенность этой части. </w:t>
      </w:r>
    </w:p>
    <w:p w14:paraId="192C44B3" w14:textId="77777777" w:rsidR="002B4D04" w:rsidRPr="00216697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Видов материи базово 64. То в Высшем Космосе Высшие виды организаций материи. В этом специфика. Всё тоже самое, только приставка Высшие. Астрал и Высший Астрал … </w:t>
      </w:r>
      <w:r w:rsidRPr="00216697">
        <w:rPr>
          <w:rFonts w:ascii="Times New Roman" w:eastAsia="Times New Roman" w:hAnsi="Times New Roman"/>
          <w:b/>
          <w:bCs/>
          <w:sz w:val="24"/>
          <w:szCs w:val="24"/>
        </w:rPr>
        <w:t xml:space="preserve">Специфика вида переходит в специфику высшей материи. </w:t>
      </w:r>
    </w:p>
    <w:p w14:paraId="52543721" w14:textId="77777777" w:rsidR="002B4D04" w:rsidRPr="00216697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3D3DE5C" w14:textId="77777777" w:rsidR="002B4D04" w:rsidRPr="0060480E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16 видов К</w:t>
      </w:r>
      <w:r w:rsidRPr="0060480E">
        <w:rPr>
          <w:rFonts w:ascii="Times New Roman" w:eastAsia="Times New Roman" w:hAnsi="Times New Roman"/>
          <w:b/>
          <w:bCs/>
          <w:sz w:val="24"/>
          <w:szCs w:val="24"/>
        </w:rPr>
        <w:t>осмоса</w:t>
      </w:r>
    </w:p>
    <w:p w14:paraId="72061C14" w14:textId="42BBFD1A" w:rsidR="002B4D04" w:rsidRPr="00AB6B74" w:rsidRDefault="005539D8" w:rsidP="00FB2364">
      <w:pPr>
        <w:pStyle w:val="a6"/>
        <w:ind w:right="142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9E3FA" wp14:editId="31AC86CC">
                <wp:simplePos x="0" y="0"/>
                <wp:positionH relativeFrom="column">
                  <wp:posOffset>2615565</wp:posOffset>
                </wp:positionH>
                <wp:positionV relativeFrom="paragraph">
                  <wp:posOffset>43180</wp:posOffset>
                </wp:positionV>
                <wp:extent cx="152400" cy="1249680"/>
                <wp:effectExtent l="9525" t="8255" r="9525" b="8890"/>
                <wp:wrapNone/>
                <wp:docPr id="12504591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49680"/>
                        </a:xfrm>
                        <a:prstGeom prst="rightBrace">
                          <a:avLst>
                            <a:gd name="adj1" fmla="val 6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146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05.95pt;margin-top:3.4pt;width:12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" strokecolor="red"/>
            </w:pict>
          </mc:Fallback>
        </mc:AlternateContent>
      </w:r>
      <w:r w:rsidR="002B4D04" w:rsidRPr="00AB6B74">
        <w:rPr>
          <w:rFonts w:ascii="Times New Roman" w:hAnsi="Times New Roman"/>
          <w:b/>
          <w:color w:val="002060"/>
        </w:rPr>
        <w:t xml:space="preserve">16. Высший суперизвечный Космос        </w:t>
      </w:r>
    </w:p>
    <w:p w14:paraId="6F700EFE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b/>
          <w:color w:val="002060"/>
        </w:rPr>
      </w:pPr>
      <w:r w:rsidRPr="00AB6B74">
        <w:rPr>
          <w:rFonts w:ascii="Times New Roman" w:hAnsi="Times New Roman"/>
          <w:b/>
          <w:color w:val="002060"/>
        </w:rPr>
        <w:t xml:space="preserve">15. Высший всеизвечный Космос            </w:t>
      </w:r>
    </w:p>
    <w:p w14:paraId="38FC1D7C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b/>
          <w:color w:val="002060"/>
        </w:rPr>
      </w:pPr>
      <w:r w:rsidRPr="00AB6B74">
        <w:rPr>
          <w:rFonts w:ascii="Times New Roman" w:hAnsi="Times New Roman"/>
          <w:b/>
          <w:color w:val="002060"/>
        </w:rPr>
        <w:t xml:space="preserve">14. Высший октоизвечный Космос          </w:t>
      </w:r>
    </w:p>
    <w:p w14:paraId="3B03F796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b/>
          <w:color w:val="002060"/>
        </w:rPr>
      </w:pPr>
      <w:r w:rsidRPr="00AB6B74">
        <w:rPr>
          <w:rFonts w:ascii="Times New Roman" w:hAnsi="Times New Roman"/>
          <w:b/>
          <w:color w:val="002060"/>
        </w:rPr>
        <w:t xml:space="preserve">13. Высший метаизвечный Космос                      </w:t>
      </w:r>
      <w:r w:rsidRPr="00AB6B74">
        <w:rPr>
          <w:rFonts w:ascii="Times New Roman" w:hAnsi="Times New Roman"/>
          <w:b/>
          <w:color w:val="FF0000"/>
        </w:rPr>
        <w:t>высшая материя</w:t>
      </w:r>
    </w:p>
    <w:p w14:paraId="223E11A8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b/>
          <w:color w:val="002060"/>
        </w:rPr>
      </w:pPr>
      <w:r w:rsidRPr="00AB6B74">
        <w:rPr>
          <w:rFonts w:ascii="Times New Roman" w:hAnsi="Times New Roman"/>
          <w:b/>
          <w:color w:val="002060"/>
        </w:rPr>
        <w:t xml:space="preserve">12. Высший извечный Космос                  </w:t>
      </w:r>
    </w:p>
    <w:p w14:paraId="42381D8B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b/>
          <w:color w:val="002060"/>
        </w:rPr>
      </w:pPr>
      <w:r w:rsidRPr="00AB6B74">
        <w:rPr>
          <w:rFonts w:ascii="Times New Roman" w:hAnsi="Times New Roman"/>
          <w:b/>
          <w:color w:val="002060"/>
        </w:rPr>
        <w:t xml:space="preserve">11. Высший всеединый Космос                </w:t>
      </w:r>
    </w:p>
    <w:p w14:paraId="7DD22A38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b/>
          <w:color w:val="002060"/>
        </w:rPr>
      </w:pPr>
      <w:r w:rsidRPr="00AB6B74">
        <w:rPr>
          <w:rFonts w:ascii="Times New Roman" w:hAnsi="Times New Roman"/>
          <w:b/>
          <w:color w:val="002060"/>
        </w:rPr>
        <w:t xml:space="preserve">10. Высший октавный Космос                  </w:t>
      </w:r>
    </w:p>
    <w:p w14:paraId="02AAA68D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b/>
          <w:color w:val="002060"/>
        </w:rPr>
      </w:pPr>
      <w:r w:rsidRPr="00AB6B74">
        <w:rPr>
          <w:rFonts w:ascii="Times New Roman" w:hAnsi="Times New Roman"/>
          <w:b/>
          <w:color w:val="002060"/>
        </w:rPr>
        <w:t xml:space="preserve">09. </w:t>
      </w:r>
      <w:bookmarkStart w:id="8" w:name="_Hlk175836241"/>
      <w:r w:rsidRPr="00AB6B74">
        <w:rPr>
          <w:rFonts w:ascii="Times New Roman" w:hAnsi="Times New Roman"/>
          <w:b/>
          <w:color w:val="002060"/>
        </w:rPr>
        <w:t xml:space="preserve">Высший </w:t>
      </w:r>
      <w:bookmarkEnd w:id="8"/>
      <w:r w:rsidRPr="00AB6B74">
        <w:rPr>
          <w:rFonts w:ascii="Times New Roman" w:hAnsi="Times New Roman"/>
          <w:b/>
          <w:color w:val="002060"/>
        </w:rPr>
        <w:t xml:space="preserve">метагалактический Космос        </w:t>
      </w:r>
    </w:p>
    <w:p w14:paraId="67C41A9B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color w:val="002060"/>
        </w:rPr>
      </w:pPr>
      <w:r w:rsidRPr="00AB6B74">
        <w:rPr>
          <w:rFonts w:ascii="Times New Roman" w:hAnsi="Times New Roman"/>
          <w:color w:val="002060"/>
        </w:rPr>
        <w:t xml:space="preserve">08. Суперизвечный Космос                       </w:t>
      </w:r>
    </w:p>
    <w:p w14:paraId="693D8CAB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color w:val="002060"/>
        </w:rPr>
      </w:pPr>
      <w:r w:rsidRPr="00AB6B74">
        <w:rPr>
          <w:rFonts w:ascii="Times New Roman" w:hAnsi="Times New Roman"/>
          <w:color w:val="002060"/>
        </w:rPr>
        <w:t xml:space="preserve">07. Всеизвечный Космос                           </w:t>
      </w:r>
    </w:p>
    <w:p w14:paraId="794A5D3A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color w:val="002060"/>
        </w:rPr>
      </w:pPr>
      <w:r w:rsidRPr="00AB6B74">
        <w:rPr>
          <w:rFonts w:ascii="Times New Roman" w:hAnsi="Times New Roman"/>
          <w:color w:val="002060"/>
        </w:rPr>
        <w:t xml:space="preserve">06. Октоизвечный Космос                         </w:t>
      </w:r>
    </w:p>
    <w:p w14:paraId="34E7637F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color w:val="002060"/>
        </w:rPr>
      </w:pPr>
      <w:r w:rsidRPr="00AB6B74">
        <w:rPr>
          <w:rFonts w:ascii="Times New Roman" w:hAnsi="Times New Roman"/>
          <w:color w:val="002060"/>
        </w:rPr>
        <w:t xml:space="preserve">05. Метаизвечный Космос                         </w:t>
      </w:r>
    </w:p>
    <w:p w14:paraId="2BE0C87E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color w:val="002060"/>
        </w:rPr>
      </w:pPr>
      <w:r w:rsidRPr="00AB6B74">
        <w:rPr>
          <w:rFonts w:ascii="Times New Roman" w:hAnsi="Times New Roman"/>
          <w:color w:val="002060"/>
        </w:rPr>
        <w:t xml:space="preserve">04. Извечный Космос                                 </w:t>
      </w:r>
    </w:p>
    <w:p w14:paraId="69785CF1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color w:val="002060"/>
        </w:rPr>
      </w:pPr>
      <w:r w:rsidRPr="00AB6B74">
        <w:rPr>
          <w:rFonts w:ascii="Times New Roman" w:hAnsi="Times New Roman"/>
          <w:color w:val="002060"/>
        </w:rPr>
        <w:t xml:space="preserve">03. Всеединый Космос                                                      </w:t>
      </w:r>
    </w:p>
    <w:p w14:paraId="49927B37" w14:textId="77777777" w:rsidR="002B4D04" w:rsidRPr="00AB6B74" w:rsidRDefault="002B4D04" w:rsidP="00FB2364">
      <w:pPr>
        <w:pStyle w:val="a6"/>
        <w:ind w:right="142"/>
        <w:rPr>
          <w:rFonts w:ascii="Times New Roman" w:hAnsi="Times New Roman"/>
          <w:color w:val="002060"/>
        </w:rPr>
      </w:pPr>
      <w:r w:rsidRPr="00AB6B74">
        <w:rPr>
          <w:rFonts w:ascii="Times New Roman" w:hAnsi="Times New Roman"/>
          <w:color w:val="002060"/>
        </w:rPr>
        <w:t xml:space="preserve">02. Октавный Космос                                 </w:t>
      </w:r>
    </w:p>
    <w:p w14:paraId="138DDBE1" w14:textId="77777777" w:rsidR="002B4D04" w:rsidRPr="00AB6B7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</w:rPr>
      </w:pPr>
      <w:r w:rsidRPr="00AB6B74">
        <w:rPr>
          <w:rFonts w:ascii="Times New Roman" w:hAnsi="Times New Roman"/>
          <w:color w:val="002060"/>
        </w:rPr>
        <w:t xml:space="preserve">01. Метагалактический Космос   </w:t>
      </w:r>
    </w:p>
    <w:p w14:paraId="4438F39F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</w:p>
    <w:p w14:paraId="57E6ED08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Мы с вами переходим в новую количественную организованность. Восемь Космосов. В Планетарном космосе материя организована 64-мя видами материи. Все они есть здесь на Планете Земля. </w:t>
      </w:r>
    </w:p>
    <w:p w14:paraId="512036AE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BDE84D4" w14:textId="77777777" w:rsidR="002B4D04" w:rsidRPr="00F660A1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F660A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Суперизвечный Космос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6553</w:t>
      </w:r>
      <w:r>
        <w:rPr>
          <w:rFonts w:ascii="Times New Roman" w:eastAsia="Times New Roman" w:hAnsi="Times New Roman"/>
          <w:bCs/>
          <w:color w:val="002060"/>
          <w:sz w:val="24"/>
          <w:szCs w:val="24"/>
        </w:rPr>
        <w:t>4</w:t>
      </w:r>
    </w:p>
    <w:p w14:paraId="029AAE22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Всеизвечный Космос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32768</w:t>
      </w:r>
    </w:p>
    <w:p w14:paraId="0316FE29" w14:textId="77777777" w:rsidR="002B4D04" w:rsidRPr="00F660A1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Октоизвечный Космос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16384</w:t>
      </w:r>
    </w:p>
    <w:p w14:paraId="24211A07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Метаизвечный Космос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8192</w:t>
      </w:r>
    </w:p>
    <w:p w14:paraId="24F052AF" w14:textId="77777777" w:rsidR="002B4D04" w:rsidRPr="00D77360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Извечный К</w:t>
      </w:r>
      <w:r w:rsidRPr="002D5625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осмос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4096</w:t>
      </w:r>
    </w:p>
    <w:p w14:paraId="32A0D519" w14:textId="77777777" w:rsidR="002B4D04" w:rsidRPr="00F660A1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Всеединый К</w:t>
      </w:r>
      <w:r w:rsidRPr="002D5625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осмос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2048</w:t>
      </w:r>
    </w:p>
    <w:p w14:paraId="5F1BEB89" w14:textId="77777777" w:rsidR="002B4D04" w:rsidRPr="00F660A1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Октавный Космос</w:t>
      </w:r>
      <w:r w:rsidRPr="00016FF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1024</w:t>
      </w:r>
    </w:p>
    <w:p w14:paraId="4D27BD3C" w14:textId="77777777" w:rsidR="002B4D04" w:rsidRPr="00016FF2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016FF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Метагалактика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512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0893982B" w14:textId="77777777" w:rsidR="002B4D04" w:rsidRPr="00016FF2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016FF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Галактика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256</w:t>
      </w:r>
    </w:p>
    <w:p w14:paraId="21415648" w14:textId="77777777" w:rsidR="002B4D04" w:rsidRPr="00016FF2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Солнечная С</w:t>
      </w:r>
      <w:r w:rsidRPr="00016FF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истема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128</w:t>
      </w:r>
    </w:p>
    <w:p w14:paraId="6297C585" w14:textId="77777777" w:rsidR="002B4D04" w:rsidRPr="00016FF2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016FF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Планетарный космос </w:t>
      </w:r>
      <w:r w:rsidRPr="00F660A1">
        <w:rPr>
          <w:rFonts w:ascii="Times New Roman" w:eastAsia="Times New Roman" w:hAnsi="Times New Roman"/>
          <w:bCs/>
          <w:color w:val="002060"/>
          <w:sz w:val="24"/>
          <w:szCs w:val="24"/>
        </w:rPr>
        <w:t>64</w:t>
      </w:r>
    </w:p>
    <w:p w14:paraId="73817673" w14:textId="77777777" w:rsidR="002B4D04" w:rsidRPr="00DE5138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48AA12A3" w14:textId="77777777" w:rsidR="002B4D04" w:rsidRPr="00246A4C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C16BBB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512 видов метагалактической материи. </w:t>
      </w:r>
      <w:r>
        <w:rPr>
          <w:rFonts w:ascii="Times New Roman" w:eastAsia="Times New Roman" w:hAnsi="Times New Roman"/>
          <w:bCs/>
          <w:sz w:val="24"/>
          <w:szCs w:val="24"/>
        </w:rPr>
        <w:t>Откуда они берутся? Это эволюции.</w:t>
      </w:r>
    </w:p>
    <w:p w14:paraId="3F99D09B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</w:p>
    <w:p w14:paraId="0AE4988A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</w:t>
      </w:r>
    </w:p>
    <w:p w14:paraId="7EBC8B85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Человека-Посвящённого</w:t>
      </w:r>
    </w:p>
    <w:p w14:paraId="22415FA9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Человека-Служащего</w:t>
      </w:r>
    </w:p>
    <w:p w14:paraId="40FF9110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Человека-Ипостась</w:t>
      </w:r>
    </w:p>
    <w:p w14:paraId="276CF545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Человека-Учителя</w:t>
      </w:r>
    </w:p>
    <w:p w14:paraId="1A0A2578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Человека-Владыку</w:t>
      </w:r>
    </w:p>
    <w:p w14:paraId="124C386D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bCs/>
          <w:i/>
          <w:noProof/>
          <w:color w:val="002060"/>
          <w:sz w:val="20"/>
          <w:szCs w:val="20"/>
          <w:lang w:eastAsia="ru-RU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Человека-Аватара</w:t>
      </w:r>
      <w:r w:rsidRPr="009A019F">
        <w:rPr>
          <w:rFonts w:ascii="Times New Roman" w:hAnsi="Times New Roman"/>
          <w:color w:val="002060"/>
          <w:sz w:val="18"/>
          <w:szCs w:val="18"/>
        </w:rPr>
        <w:t xml:space="preserve">         </w:t>
      </w:r>
    </w:p>
    <w:p w14:paraId="111D5A2F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Человека-Отца</w:t>
      </w:r>
    </w:p>
    <w:p w14:paraId="2E197379" w14:textId="77777777" w:rsidR="002B4D04" w:rsidRPr="00246A4C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14:paraId="216FBDDA" w14:textId="77777777" w:rsidR="00216697" w:rsidRDefault="00216697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14:paraId="56D32651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>Октавный Космос 1024</w:t>
      </w:r>
    </w:p>
    <w:p w14:paraId="7D71CE42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16BBB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Всё тоже самое, плюс всё нижестоящее каждый раз входит в вышестоящее, как часть, плюс восемь следующих. </w:t>
      </w:r>
    </w:p>
    <w:p w14:paraId="1202BC34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DFAE50B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</w:t>
      </w:r>
    </w:p>
    <w:p w14:paraId="6D319BC7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Человека-Посвящённого</w:t>
      </w:r>
    </w:p>
    <w:p w14:paraId="233217C2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Человека-Служащего</w:t>
      </w:r>
    </w:p>
    <w:p w14:paraId="53C627B2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Человека-Ипостась</w:t>
      </w:r>
    </w:p>
    <w:p w14:paraId="73EDB6AC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Человека-Учителя</w:t>
      </w:r>
    </w:p>
    <w:p w14:paraId="0185CA9E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Человека-Владыку</w:t>
      </w:r>
    </w:p>
    <w:p w14:paraId="04BAB2B2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bCs/>
          <w:i/>
          <w:noProof/>
          <w:color w:val="002060"/>
          <w:sz w:val="20"/>
          <w:szCs w:val="20"/>
          <w:lang w:eastAsia="ru-RU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Человека-Аватара</w:t>
      </w:r>
      <w:r w:rsidRPr="009A019F">
        <w:rPr>
          <w:rFonts w:ascii="Times New Roman" w:hAnsi="Times New Roman"/>
          <w:color w:val="002060"/>
          <w:sz w:val="18"/>
          <w:szCs w:val="18"/>
        </w:rPr>
        <w:t xml:space="preserve">         </w:t>
      </w:r>
    </w:p>
    <w:p w14:paraId="0965F8FC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за Человека-Отца</w:t>
      </w:r>
    </w:p>
    <w:p w14:paraId="280DA1DD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Изначальный</w:t>
      </w:r>
    </w:p>
    <w:p w14:paraId="2E076C57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Посвящённый</w:t>
      </w:r>
    </w:p>
    <w:p w14:paraId="6DD4157A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Служащий</w:t>
      </w:r>
    </w:p>
    <w:p w14:paraId="7C48DB48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Ипостась</w:t>
      </w:r>
    </w:p>
    <w:p w14:paraId="12116400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Учитель</w:t>
      </w:r>
    </w:p>
    <w:p w14:paraId="40361DCE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Владыка</w:t>
      </w:r>
    </w:p>
    <w:p w14:paraId="77223E73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64 вида материи Аватар</w:t>
      </w:r>
    </w:p>
    <w:p w14:paraId="77C2C114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64 вида материи Отец </w:t>
      </w:r>
    </w:p>
    <w:p w14:paraId="05760D7C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/>
          <w:color w:val="002060"/>
          <w:sz w:val="18"/>
          <w:szCs w:val="18"/>
        </w:rPr>
      </w:pPr>
    </w:p>
    <w:p w14:paraId="1CF01335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Всеединый Космос 2048</w:t>
      </w:r>
    </w:p>
    <w:p w14:paraId="411DA4D5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AB6B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Всё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нижестоящее входит как часть и добавляется 16 от Человека-Иерархии до Отца-Иерархии умноженные на 64 вида материи, включается спецификация субъектности. 64 Отца-Аватара начинают постепенно встраиваться в нашу работу. В реализациях вы увидите 4 горизонта, точно также и в видах материи. Мы на третьем курсе мы Ипостаси ракурсом ИВДИВО. Эти базовые четыре уровня, то, что привнесли нам Отцы-Аватары. В Реализации система идёт по четверице. Если что открываете первое Распоряжение, там прописано все эти 64 вида материи. </w:t>
      </w:r>
    </w:p>
    <w:p w14:paraId="29494B48" w14:textId="77777777" w:rsidR="002B4D04" w:rsidRPr="00216697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2166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ИВО</w:t>
      </w:r>
    </w:p>
    <w:p w14:paraId="7BD9E311" w14:textId="77777777" w:rsidR="002B4D04" w:rsidRPr="00216697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166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ИВДИВО </w:t>
      </w:r>
    </w:p>
    <w:p w14:paraId="70E9022D" w14:textId="77777777" w:rsidR="002B4D04" w:rsidRPr="00216697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2166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Иерархии </w:t>
      </w:r>
      <w:r w:rsidRPr="0021669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– Человек-Иерархии, Посвящённый Иерархии… (16 позиций)</w:t>
      </w:r>
    </w:p>
    <w:p w14:paraId="3605740E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2166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Базовое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– Человек, Посвящённый ….</w:t>
      </w:r>
    </w:p>
    <w:p w14:paraId="0A4212BC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3D55B04" w14:textId="77777777" w:rsidR="002B4D04" w:rsidRPr="002E2AC4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59:00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4</w:t>
      </w:r>
      <w:r w:rsidRPr="005B2D3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Стяжание эталонов видов материи</w:t>
      </w:r>
    </w:p>
    <w:p w14:paraId="4B115C14" w14:textId="77777777" w:rsidR="002B4D04" w:rsidRDefault="002B4D04" w:rsidP="00FB2364">
      <w:pPr>
        <w:spacing w:after="0" w:line="240" w:lineRule="auto"/>
        <w:ind w:right="142"/>
        <w:rPr>
          <w:rFonts w:ascii="Times New Roman" w:hAnsi="Times New Roman" w:cs="Times New Roman"/>
          <w:color w:val="FF0000"/>
          <w:sz w:val="24"/>
          <w:szCs w:val="24"/>
        </w:rPr>
      </w:pPr>
    </w:p>
    <w:p w14:paraId="74064ADF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01:24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Виды материи – это Архетипизация. Архетипы – это организованность, которая ИВДИВО организует материю Космоса, как такового. Виды материи – это уже качественная их специфика, которая выражается Архетипизациями. Какая это материя. Она начинает для нас приобретать для нас качество, свойства … Мы именно Архетипизациями видим её живой. </w:t>
      </w:r>
    </w:p>
    <w:p w14:paraId="30734486" w14:textId="77777777" w:rsidR="002B4D04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511897BA" w14:textId="77777777" w:rsidR="002B4D04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01:35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5</w:t>
      </w:r>
      <w:r w:rsidRPr="005B2D3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04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Стяжание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ИВДИВО-тела Окскости и ИВДИВО-тела Праокскости</w:t>
      </w:r>
    </w:p>
    <w:p w14:paraId="3781AC9D" w14:textId="77777777" w:rsidR="002B4D04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C7C80C" w14:textId="77777777" w:rsidR="002B4D04" w:rsidRPr="00D27F88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3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F5232FF" w14:textId="77777777" w:rsidR="002B4D04" w:rsidRDefault="002B4D04" w:rsidP="00FB2364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7B5B26" w14:textId="77777777" w:rsidR="002B4D04" w:rsidRDefault="002B4D04" w:rsidP="00FB2364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05:56 </w:t>
      </w:r>
      <w:r w:rsidRPr="00313E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Мы с вами переключаемся на ночную учёбу 45-го Синтеза.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 нас были вопросы Учителя, Учителя Синтеза, как специализация и специфика Культуры Учителя. Культура, в самом классическом определении набор устойчивых традиций, практик, поведений, действий и т.д. То, что мы знаем про Учителя – это сильная традиция на Планете Земля. Мы знаем 7 Учителей, мы знаем Учителя Христа. У нас есть учительская традиция в социуме. Учитель – это ещё и социальная традиция. В чём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она выражается? Если кто-то в семье есть учитель, скорее всего в поколениях кто-то будет ещё учителем. </w:t>
      </w:r>
    </w:p>
    <w:p w14:paraId="0A6473AF" w14:textId="77777777" w:rsidR="002B4D04" w:rsidRDefault="002B4D04" w:rsidP="00FB2364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Когда мы видим культуру, как таковую, мы с вами легче всего в неё входить в субъектности учителя. Потому что в нас это накоплено. Сорок пятым Синтезом, мы с вами начинаем погружаться в специфику Учителя. Плюс мы имеем форму Учителя такого-то Синтеза. </w:t>
      </w:r>
    </w:p>
    <w:p w14:paraId="4AB6C0DD" w14:textId="77777777" w:rsidR="004D4F4F" w:rsidRDefault="002B4D04" w:rsidP="00FB2364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6B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Мировоззрение внутри реализуется Культурой.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Мы с вами чуть вперёд начинаем готовиться к Мировоззрению. На чём строится Культура Учителя? </w:t>
      </w:r>
      <w:r w:rsidRPr="00AB6B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Культура это не просто набор практик и традиций. Это некое внутреннее состояние.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Когда вы из внутреннего можете выразить вовне. </w:t>
      </w:r>
      <w:r w:rsidRPr="00AB6B74">
        <w:rPr>
          <w:rFonts w:ascii="Times New Roman" w:eastAsia="Calibri" w:hAnsi="Times New Roman" w:cs="Times New Roman"/>
          <w:b/>
          <w:bCs/>
          <w:sz w:val="24"/>
          <w:szCs w:val="24"/>
        </w:rPr>
        <w:t>Культура – это то, что присуще и внутренне действиям и поведению и то, что реализуется в ваших внешних деяниях.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Одно стыкуется с другим и рождается культура, как таковая. Если культура не идёт из Сердца из самой внутренней части, то это не есмь культура. </w:t>
      </w:r>
    </w:p>
    <w:p w14:paraId="6011B247" w14:textId="77777777" w:rsidR="002B4D04" w:rsidRDefault="002B4D04" w:rsidP="004D4F4F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Культура –</w:t>
      </w:r>
      <w:r w:rsidR="004D4F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всегда внутреннее и внешнее равенство всех деяний. Ваша культура Учителя, что в себя включает? Культура Учителя это? Культура – это некое состояние. </w:t>
      </w:r>
      <w:r w:rsidRPr="00AB6B74">
        <w:rPr>
          <w:rFonts w:ascii="Times New Roman" w:eastAsia="Calibri" w:hAnsi="Times New Roman" w:cs="Times New Roman"/>
          <w:b/>
          <w:bCs/>
          <w:sz w:val="24"/>
          <w:szCs w:val="24"/>
        </w:rPr>
        <w:t>Задача Учителя развернуть среду Эталонов в состоянии Окскости.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Учитель в своей основе пример. Высший Эталон. В этом гигантская ответственность. На Учителей ровняются. Среда синтеза разных Эталонов. В своей основе Культура зиждется на чем? На множестве. Единство в многообразии. У вас как у Учителя Синтеза должно быть множество Эталонов на должность, на степень, на реализацию, на какие-т поручения. Тогда с точки зрения Учителя, вы культурны. У вас есть множество разных видов Эталонов на одну и туже тему, тогда это Культура Учителя. </w:t>
      </w:r>
    </w:p>
    <w:p w14:paraId="21F13F63" w14:textId="77777777" w:rsidR="002B4D04" w:rsidRDefault="002B4D04" w:rsidP="00FB2364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Культура Учителя, продолжаем. Если у нас есть Культура Учения Синтеза, мы начинаем развивать ту самую цивилизованность. Культура Учения Синтеза. У Учителя Стратагемия, как стратегичность развития. Если у Учителя есть стратагемия развития цивилизации тогда это его культура. </w:t>
      </w:r>
      <w:r w:rsidRPr="00DD09E8">
        <w:rPr>
          <w:rFonts w:ascii="Times New Roman" w:eastAsia="Calibri" w:hAnsi="Times New Roman" w:cs="Times New Roman"/>
          <w:b/>
          <w:bCs/>
          <w:sz w:val="24"/>
          <w:szCs w:val="24"/>
        </w:rPr>
        <w:t>Тонко-физическая цивилизация.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Культура в своей основе развивает утончённость, где свет это фиксация Тонкого мира. Если через культуры мы с вами можем воспринимать тонкости, мы постепенно начинаем переходить в тонко-физическую цивилизацию. Стратагемия Культуры Учителя. Если у нас нет образа тонко-физической цивилизации, откуда у нас появится культура тонко-физической цивилизации. </w:t>
      </w:r>
    </w:p>
    <w:p w14:paraId="3F197A87" w14:textId="77777777" w:rsidR="002B4D04" w:rsidRDefault="002B4D04" w:rsidP="00FB2364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 профессионально занимается мирами. Учитель, имея </w:t>
      </w:r>
      <w:r w:rsidR="004D4F4F">
        <w:rPr>
          <w:rFonts w:ascii="Times New Roman" w:eastAsia="Calibri" w:hAnsi="Times New Roman" w:cs="Times New Roman"/>
          <w:bCs/>
          <w:sz w:val="24"/>
          <w:szCs w:val="24"/>
        </w:rPr>
        <w:t>культуру,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внутренне развивается культурой миров. В этом его мастерство реализации Учителя. Что мы знаем про специфику мира? Что в себе концентрирует мир? Почему это основа для развития цивилизации? </w:t>
      </w:r>
      <w:r w:rsidRPr="00DD09E8">
        <w:rPr>
          <w:rFonts w:ascii="Times New Roman" w:eastAsia="Calibri" w:hAnsi="Times New Roman" w:cs="Times New Roman"/>
          <w:b/>
          <w:bCs/>
          <w:sz w:val="24"/>
          <w:szCs w:val="24"/>
        </w:rPr>
        <w:t>Мир то, что развёртывает и концентрирует все результаты деятельности человека и человечности. Мир концентрируется синтезом среды частностей. Миры 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D09E8">
        <w:rPr>
          <w:rFonts w:ascii="Times New Roman" w:eastAsia="Calibri" w:hAnsi="Times New Roman" w:cs="Times New Roman"/>
          <w:b/>
          <w:bCs/>
          <w:sz w:val="24"/>
          <w:szCs w:val="24"/>
        </w:rPr>
        <w:t>это развёрнутая среда частностей.</w:t>
      </w:r>
      <w:r w:rsidR="004D4F4F">
        <w:rPr>
          <w:rFonts w:ascii="Times New Roman" w:eastAsia="Calibri" w:hAnsi="Times New Roman" w:cs="Times New Roman"/>
          <w:bCs/>
          <w:sz w:val="24"/>
          <w:szCs w:val="24"/>
        </w:rPr>
        <w:t xml:space="preserve"> Мысли, смыслы, идеи…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Это продукт деятельности частей. Мир образуется, когда есть концентрация частностей. В этом специфика миров. Мы с вами начинаем постепенно раскручивать частности в физическом мире, а частности специфики Тонкого мира. Мы учимся мыслить не только про бытовую историю. Мы учимся мыслить про какие-то тонкие материи. Любые мысли про кого-то вышестоящего, начинают стягивать Тонкий мир на планету. Мы начинаем приучаться мыслить о чем-то более высоком. </w:t>
      </w:r>
    </w:p>
    <w:p w14:paraId="4F7E6469" w14:textId="77777777" w:rsidR="002B4D04" w:rsidRDefault="002B4D04" w:rsidP="00FB2364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Специфика Культуры это Дух. Поэтому и Тонкий мир. Если у цивилизации нет развития в мирах, и она не может вызвать и сконцентрировать следующие более высокие миры, цивилизация не развивается. Она стагнирует и потом постепенно уходит. Мы с вами, как Учителя должны поддерживать, развивать стратагемию развития культуры. В первую очередь через развитие утончённости собственных внутренних состояний. А к ним максимально бережное отношение с любовью. Если вы к каким-то состояниям, внутренним практикам, ощущениям относитесь без любви, то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есть, не придаёте этому значения, не проникаетесь этим, не входите в осмысление, если вы без любви к тому, какой вы в тонкости, в Тонком мире, сами начинаете эти темы быстро разрушать. И возвращаетесь в физичность. Есть знания о Синтезе, но нет проживания Синтеза. Культура это уважение и материализация этих тонких состояний. </w:t>
      </w:r>
    </w:p>
    <w:p w14:paraId="3EDEE20B" w14:textId="77777777" w:rsidR="002B4D04" w:rsidRDefault="002B4D04" w:rsidP="00FB2364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Где виднее всего культура цивилизованности? Она проявляется в двух аспектах, которые связаны с человеком. Рождение и смерть. Чаще всего мы видим культуру и цивилизованность по отношению к рождению и по отношению момента ухода из жизни. Это и в каждом из нас и культура в человечестве. Поэтому абсолютно разные культурные практики при рождении и при выходе из жизни. По этим практикам мы тоже можем отслеживать определённый уровень цивилизованности. </w:t>
      </w:r>
    </w:p>
    <w:p w14:paraId="079287EE" w14:textId="77777777" w:rsidR="002B4D04" w:rsidRDefault="002B4D04" w:rsidP="00FB2364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Культура Учителя – это работа с множеством Эталонов, умение синтезировать и развёртывать среду Эталонов в их множестве. Это развитие цивилизованности. Культура – это не есмь результат уже действующей цивилизации, Культура, в том числе ещё работает на становление следующей цивилизованности. Переводит из одного вида цивилизованности в следующий. </w:t>
      </w:r>
    </w:p>
    <w:p w14:paraId="1B757753" w14:textId="77777777" w:rsidR="002B4D04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046F7808" w14:textId="77777777" w:rsidR="002B4D04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59:00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6</w:t>
      </w:r>
      <w:r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Стяжание итогов ночного обучения. Стяжание Культуры Учителя</w:t>
      </w:r>
    </w:p>
    <w:p w14:paraId="435C8C52" w14:textId="77777777" w:rsidR="002B4D04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07FEF38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01:22 Что есмь Культура тонко-физической цивилизации? </w:t>
      </w:r>
      <w:r>
        <w:rPr>
          <w:rFonts w:ascii="Times New Roman" w:hAnsi="Times New Roman" w:cs="Times New Roman"/>
          <w:sz w:val="24"/>
          <w:szCs w:val="24"/>
        </w:rPr>
        <w:t xml:space="preserve">Взаимоотношения с вышестоящими Началами. Это ваше общение, культурная практика. Общение с ИВ Отцом. </w:t>
      </w:r>
    </w:p>
    <w:p w14:paraId="5709117B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Философскости. </w:t>
      </w:r>
    </w:p>
    <w:p w14:paraId="11F0893B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Парадигмальности. </w:t>
      </w:r>
    </w:p>
    <w:p w14:paraId="53CD6557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Энциклопедичности.</w:t>
      </w:r>
    </w:p>
    <w:p w14:paraId="09B58A55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Учения Синтеза. </w:t>
      </w:r>
    </w:p>
    <w:p w14:paraId="14889C8C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ИВДИВО.</w:t>
      </w:r>
    </w:p>
    <w:p w14:paraId="57EA6D24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Синтеза. Культура Синтеза начинается с синтеза частей. </w:t>
      </w:r>
    </w:p>
    <w:p w14:paraId="5769E674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512-ти ИВ Аватаров ИВО. </w:t>
      </w:r>
    </w:p>
    <w:p w14:paraId="14BACAF5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Огня. Культура новой эпохи 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Культура Огня. </w:t>
      </w:r>
    </w:p>
    <w:p w14:paraId="5D08D22C" w14:textId="77777777" w:rsidR="002B4D04" w:rsidRPr="00375A49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Изначально Вышестоящего Отца. </w:t>
      </w:r>
    </w:p>
    <w:p w14:paraId="3673D287" w14:textId="77777777" w:rsidR="002B4D04" w:rsidRPr="00415945" w:rsidRDefault="002B4D04" w:rsidP="00FB2364">
      <w:pPr>
        <w:spacing w:after="0" w:line="240" w:lineRule="auto"/>
        <w:ind w:right="142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605824" w14:textId="77777777" w:rsidR="002B4D04" w:rsidRPr="00375A49" w:rsidRDefault="002B4D04" w:rsidP="00FB2364">
      <w:pPr>
        <w:shd w:val="clear" w:color="auto" w:fill="FFFFFF"/>
        <w:spacing w:after="0" w:line="240" w:lineRule="auto"/>
        <w:ind w:right="142"/>
        <w:jc w:val="both"/>
        <w:rPr>
          <w:rFonts w:eastAsia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02:16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7</w:t>
      </w:r>
      <w:r w:rsidRPr="0041594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r w:rsidRPr="00415945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Стяжание девяти видов Культуры</w:t>
      </w:r>
    </w:p>
    <w:p w14:paraId="4F22216A" w14:textId="77777777" w:rsidR="002B4D04" w:rsidRPr="004D1C20" w:rsidRDefault="002B4D04" w:rsidP="00FB236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68AC28" w14:textId="77777777" w:rsidR="002B4D04" w:rsidRPr="00A37EA1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02:39 С</w:t>
      </w:r>
      <w:r>
        <w:rPr>
          <w:rFonts w:ascii="Times New Roman" w:hAnsi="Times New Roman" w:cs="Times New Roman"/>
          <w:sz w:val="24"/>
          <w:szCs w:val="24"/>
        </w:rPr>
        <w:t>делайте выводы с точки зрения Должностных Полномочий.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E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Какие виды Культур вам надо стяжать? </w:t>
      </w:r>
    </w:p>
    <w:p w14:paraId="29A173C4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Культуру организации.</w:t>
      </w:r>
    </w:p>
    <w:p w14:paraId="31E2FC26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Культуру части. </w:t>
      </w:r>
      <w:r>
        <w:rPr>
          <w:rFonts w:ascii="Times New Roman" w:hAnsi="Times New Roman" w:cs="Times New Roman"/>
          <w:sz w:val="24"/>
          <w:szCs w:val="24"/>
        </w:rPr>
        <w:t xml:space="preserve">Какая у вас в должности прописана. </w:t>
      </w:r>
    </w:p>
    <w:p w14:paraId="6BEFFE64" w14:textId="77777777" w:rsidR="002B4D04" w:rsidRPr="00A37EA1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EA1">
        <w:rPr>
          <w:rFonts w:ascii="Times New Roman" w:hAnsi="Times New Roman" w:cs="Times New Roman"/>
          <w:b/>
          <w:sz w:val="24"/>
          <w:szCs w:val="24"/>
        </w:rPr>
        <w:t>Культуру ИВ Аватара Синтеза.</w:t>
      </w:r>
      <w:r>
        <w:rPr>
          <w:rFonts w:ascii="Times New Roman" w:hAnsi="Times New Roman" w:cs="Times New Roman"/>
          <w:sz w:val="24"/>
          <w:szCs w:val="24"/>
        </w:rPr>
        <w:t xml:space="preserve"> Выходите и просите ввести вас в культуру такого-то Иерарха. </w:t>
      </w:r>
    </w:p>
    <w:p w14:paraId="70FF3232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EA1">
        <w:rPr>
          <w:rFonts w:ascii="Times New Roman" w:hAnsi="Times New Roman" w:cs="Times New Roman"/>
          <w:b/>
          <w:sz w:val="24"/>
          <w:szCs w:val="24"/>
        </w:rPr>
        <w:t>Культуру Синтеза ракурсом частности.</w:t>
      </w:r>
      <w:r>
        <w:rPr>
          <w:rFonts w:ascii="Times New Roman" w:hAnsi="Times New Roman" w:cs="Times New Roman"/>
          <w:sz w:val="24"/>
          <w:szCs w:val="24"/>
        </w:rPr>
        <w:t xml:space="preserve"> Синтез Воли, Синтез Вершения, у кого что. Культуру данного вида Синтеза. </w:t>
      </w:r>
    </w:p>
    <w:p w14:paraId="0935895A" w14:textId="77777777" w:rsidR="002B4D04" w:rsidRPr="00A37EA1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7E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Четыре стяжания. </w:t>
      </w:r>
    </w:p>
    <w:p w14:paraId="65E2E56F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88C5D0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вывод. Попробуйте вникнуть в суть сказанного. Увидьте, какой тяжелый труд Учителя. Вы могли сейчас на себе это почувствовать. Это развитие Культуры совершенно других выражений. </w:t>
      </w:r>
    </w:p>
    <w:p w14:paraId="3619AB62" w14:textId="77777777" w:rsidR="002B4D04" w:rsidRDefault="002B4D04" w:rsidP="00FB2364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11D09AE2" w14:textId="77777777" w:rsidR="002B4D04" w:rsidRDefault="002B4D04" w:rsidP="00FB2364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02:56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5D78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Стяжание 32 Архетипов в 16-ти Космосах</w:t>
      </w:r>
    </w:p>
    <w:p w14:paraId="0AD28022" w14:textId="77777777" w:rsidR="00461358" w:rsidRDefault="00461358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8A5C63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2 день, 4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7F07191A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5B042A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12:04 У нас есть пять Реализаций.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системе нынешней они выравниваются на 8192.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Цифра 8192, откуда взялась?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Части, 512-рица частей в своей основе. Умножаем на виды Космоса. В каждом Космосе 512 частей спецификой метагалактического, октавного, всеединого …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512 </w:t>
      </w:r>
      <w:r w:rsidRPr="00DD09E8">
        <w:rPr>
          <w:rFonts w:ascii="Times New Roman" w:hAnsi="Times New Roman" w:cs="Times New Roman"/>
          <w:b/>
          <w:color w:val="040C28"/>
          <w:sz w:val="24"/>
          <w:szCs w:val="24"/>
        </w:rPr>
        <w:t>×</w:t>
      </w:r>
      <w:r w:rsidRPr="00DD09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 = 8192</w:t>
      </w:r>
    </w:p>
    <w:p w14:paraId="14BB93B4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Восемь Космосов и восемь высших. Планета Земля посередине. Мы с вами, как Полномочные начинаем осваивать пространство Высшего Космоса. Есть Культура человек-субъект-землян. И вот это уже командное действие ИВДИВО. Когда мы работаем, как Полномочные, мы начинаем разрабатывать понятие Высшего Космоса, Высшей материи, Высшей части. В нас это сложно входит. Почему? У нас нет Культуры Высшей части. </w:t>
      </w:r>
    </w:p>
    <w:p w14:paraId="7B1E2F10" w14:textId="77777777" w:rsidR="002B4D04" w:rsidRDefault="002B4D04" w:rsidP="004D4F4F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Космосов по 512= 4096 синтезируются в 512 частей</w:t>
      </w:r>
    </w:p>
    <w:p w14:paraId="50006E60" w14:textId="77777777" w:rsidR="002B4D04" w:rsidRDefault="002B4D04" w:rsidP="004D4F4F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Высших Космосов по 512 = 4096 </w:t>
      </w:r>
    </w:p>
    <w:p w14:paraId="3B973291" w14:textId="77777777" w:rsidR="002B4D04" w:rsidRDefault="002B4D04" w:rsidP="004D4F4F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4096 Высших частей синтезируются в 512 Высших частей</w:t>
      </w:r>
    </w:p>
    <w:p w14:paraId="327BA86A" w14:textId="77777777" w:rsidR="002B4D04" w:rsidRDefault="004D4F4F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8192,</w:t>
      </w:r>
      <w:r w:rsidR="002B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 реальности переходит в 1024 части Изначально Вышестоящего Отца, где есть части и Высшие части. От частного идём к общему. 1024 больше, в каждой части отражены все Космосы. Мы каждый раз такими циклами и идём, вначале уходим в количество, а потом количество скомпактифицировалось в меньший объём качества. Потом из качества идём в количество. </w:t>
      </w:r>
    </w:p>
    <w:p w14:paraId="4CF8A5C7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FC90C4" w14:textId="77777777" w:rsidR="002B4D04" w:rsidRPr="00505FC5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Пять Реализаций</w:t>
      </w:r>
    </w:p>
    <w:p w14:paraId="694AA85C" w14:textId="77777777" w:rsidR="002B4D04" w:rsidRPr="004D4F4F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4F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8192 </w:t>
      </w:r>
    </w:p>
    <w:p w14:paraId="7029C6AF" w14:textId="77777777" w:rsidR="002B4D04" w:rsidRPr="00777EF5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777EF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ИВО</w:t>
      </w:r>
    </w:p>
    <w:p w14:paraId="0DB80BAF" w14:textId="77777777" w:rsidR="002B4D04" w:rsidRPr="00777EF5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777EF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ИВДИВО </w:t>
      </w:r>
    </w:p>
    <w:p w14:paraId="68A4DF76" w14:textId="77777777" w:rsidR="002B4D04" w:rsidRPr="00777EF5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777EF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Иерархии </w:t>
      </w:r>
    </w:p>
    <w:p w14:paraId="181D9620" w14:textId="77777777" w:rsidR="002B4D04" w:rsidRPr="00777EF5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777EF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Базовое</w:t>
      </w:r>
    </w:p>
    <w:p w14:paraId="4214FE73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25DCA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Ч</w:t>
      </w:r>
      <w:r w:rsidRPr="00777E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еловек </w:t>
      </w:r>
    </w:p>
    <w:p w14:paraId="5084EA52" w14:textId="77777777" w:rsidR="002B4D04" w:rsidRDefault="002B4D04" w:rsidP="004D4F4F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E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 вида Человека ракурсом 16 Космосов.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каждом Космосе отдельный вид человека.</w:t>
      </w:r>
    </w:p>
    <w:p w14:paraId="161E20C3" w14:textId="77777777" w:rsidR="002B4D04" w:rsidRDefault="002B4D04" w:rsidP="004D4F4F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Метагалактика Человек Метагалактический</w:t>
      </w:r>
    </w:p>
    <w:p w14:paraId="1CDB8B92" w14:textId="77777777" w:rsidR="002B4D04" w:rsidRDefault="002B4D04" w:rsidP="004D4F4F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Октава человек Октавный …</w:t>
      </w:r>
    </w:p>
    <w:p w14:paraId="2D861264" w14:textId="77777777" w:rsidR="002B4D04" w:rsidRDefault="002B4D04" w:rsidP="004D4F4F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Человека Базового выражения</w:t>
      </w:r>
    </w:p>
    <w:p w14:paraId="0B7C6292" w14:textId="77777777" w:rsidR="002B4D04" w:rsidRDefault="002B4D04" w:rsidP="004D4F4F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Человека Иерархии по 16-ти видам Космоса</w:t>
      </w:r>
    </w:p>
    <w:p w14:paraId="3DDE1F28" w14:textId="77777777" w:rsidR="002B4D04" w:rsidRDefault="002B4D04" w:rsidP="004D4F4F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 Метагалактический Иерархии</w:t>
      </w:r>
    </w:p>
    <w:p w14:paraId="0D5E0A24" w14:textId="77777777" w:rsidR="002B4D04" w:rsidRDefault="002B4D04" w:rsidP="004D4F4F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 Метагалактический Иерархии …</w:t>
      </w:r>
    </w:p>
    <w:p w14:paraId="6BB7BAED" w14:textId="77777777" w:rsidR="002B4D04" w:rsidRDefault="002B4D04" w:rsidP="004D4F4F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Человека ИВДИВО</w:t>
      </w:r>
    </w:p>
    <w:p w14:paraId="028B0A9D" w14:textId="77777777" w:rsidR="002B4D04" w:rsidRDefault="002B4D04" w:rsidP="004D4F4F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Человека ИВО</w:t>
      </w:r>
    </w:p>
    <w:p w14:paraId="2B22EDE5" w14:textId="77777777" w:rsidR="002B4D04" w:rsidRDefault="002B4D04" w:rsidP="00FB2364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D4142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EF5">
        <w:rPr>
          <w:rFonts w:ascii="Times New Roman" w:hAnsi="Times New Roman" w:cs="Times New Roman"/>
          <w:b/>
          <w:color w:val="FF0000"/>
          <w:sz w:val="24"/>
          <w:szCs w:val="24"/>
        </w:rPr>
        <w:t>Мы с вами включаемся на 128 Жизненности.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живёт частями. У нас включается специфика частей в каждом виде Космоса. В основе 16 Космосов, у нас есть базовая четверица части, системы, аппараты, частности, в каждом виде Космоса включается четверица высшего выражения. </w:t>
      </w:r>
    </w:p>
    <w:p w14:paraId="758D745D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50">
        <w:rPr>
          <w:rFonts w:ascii="Times New Roman" w:hAnsi="Times New Roman"/>
          <w:color w:val="002060"/>
          <w:sz w:val="24"/>
          <w:szCs w:val="24"/>
        </w:rPr>
        <w:t>Метагалактический Космос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видов</w:t>
      </w:r>
    </w:p>
    <w:p w14:paraId="4EB6097F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части, системы, аппараты частности </w:t>
      </w:r>
    </w:p>
    <w:p w14:paraId="389734C3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Высшие части, Высшие системы, Высшие аппараты и Высшие частности</w:t>
      </w:r>
    </w:p>
    <w:p w14:paraId="1BCFFEB3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Четверица базовая, в частях как таковых и частях Высших в каждом виде Космоса. Восемь видов в каждом виде Космоса. Включился принцип Дома, когда Вышестоящие части начинают работать в нижестоящих видах Космоса. Чтобы у человека была возможность вырасти и в частях и в Высших частях. </w:t>
      </w:r>
    </w:p>
    <w:p w14:paraId="156AD50C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16 </w:t>
      </w:r>
      <w:r w:rsidRPr="00777EF5">
        <w:rPr>
          <w:rFonts w:ascii="Times New Roman" w:hAnsi="Times New Roman" w:cs="Times New Roman"/>
          <w:b/>
          <w:color w:val="040C28"/>
          <w:sz w:val="24"/>
          <w:szCs w:val="24"/>
        </w:rPr>
        <w:t xml:space="preserve">× </w:t>
      </w: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= 128</w:t>
      </w:r>
    </w:p>
    <w:p w14:paraId="3E7BF3CB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128 </w:t>
      </w:r>
      <w:r w:rsidRPr="00777EF5">
        <w:rPr>
          <w:rFonts w:ascii="Times New Roman" w:hAnsi="Times New Roman" w:cs="Times New Roman"/>
          <w:b/>
          <w:color w:val="040C28"/>
          <w:sz w:val="24"/>
          <w:szCs w:val="24"/>
        </w:rPr>
        <w:t xml:space="preserve">× </w:t>
      </w: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 = 8192</w:t>
      </w:r>
    </w:p>
    <w:p w14:paraId="344482B2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6B93C" w14:textId="77777777" w:rsidR="002B4D04" w:rsidRPr="00777EF5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7E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Компетенциям. </w:t>
      </w:r>
    </w:p>
    <w:p w14:paraId="710D1314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Везде приставка </w:t>
      </w:r>
    </w:p>
    <w:p w14:paraId="1DA1CFC4" w14:textId="77777777" w:rsidR="002B4D04" w:rsidRPr="00777EF5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777EF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ИВО</w:t>
      </w:r>
    </w:p>
    <w:p w14:paraId="63AC6273" w14:textId="77777777" w:rsidR="002B4D04" w:rsidRPr="00777EF5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777EF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ИВДИВО </w:t>
      </w:r>
    </w:p>
    <w:p w14:paraId="6749C438" w14:textId="77777777" w:rsidR="002B4D04" w:rsidRPr="00777EF5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777EF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Иерархии </w:t>
      </w:r>
    </w:p>
    <w:p w14:paraId="13F98E82" w14:textId="77777777" w:rsidR="002B4D04" w:rsidRPr="00777EF5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777EF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Базовое</w:t>
      </w:r>
    </w:p>
    <w:p w14:paraId="67DCD5DC" w14:textId="77777777" w:rsidR="002B4D04" w:rsidRDefault="002B4D04" w:rsidP="00FB2364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54173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Отец</w:t>
      </w:r>
    </w:p>
    <w:p w14:paraId="4AAC9B2A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Аватар</w:t>
      </w:r>
    </w:p>
    <w:p w14:paraId="5AC9718C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Владыка</w:t>
      </w:r>
    </w:p>
    <w:p w14:paraId="7D15F926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Учитель</w:t>
      </w:r>
    </w:p>
    <w:p w14:paraId="4F041938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Ипостась</w:t>
      </w:r>
    </w:p>
    <w:p w14:paraId="6B486144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Служащий</w:t>
      </w:r>
    </w:p>
    <w:p w14:paraId="52C86B6F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Посвящённый</w:t>
      </w:r>
    </w:p>
    <w:p w14:paraId="6DCE535E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Изначальный</w:t>
      </w:r>
    </w:p>
    <w:p w14:paraId="1F613962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Христос</w:t>
      </w:r>
    </w:p>
    <w:p w14:paraId="6FE31E5E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Майтрейя</w:t>
      </w:r>
    </w:p>
    <w:p w14:paraId="7710FE12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Будда</w:t>
      </w:r>
    </w:p>
    <w:p w14:paraId="61EFF78A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Ману</w:t>
      </w:r>
    </w:p>
    <w:p w14:paraId="4DF864D7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Адепт</w:t>
      </w:r>
    </w:p>
    <w:p w14:paraId="4D4161AC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Архат</w:t>
      </w:r>
    </w:p>
    <w:p w14:paraId="604CEDF5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Ученик </w:t>
      </w:r>
      <w:r w:rsidRPr="00777EF5">
        <w:rPr>
          <w:rFonts w:ascii="Times New Roman" w:hAnsi="Times New Roman" w:cs="Times New Roman"/>
          <w:color w:val="002060"/>
          <w:sz w:val="20"/>
          <w:szCs w:val="20"/>
        </w:rPr>
        <w:t>как таковой, Иерархии, ИВДИВО, ИВО всё 64</w:t>
      </w:r>
    </w:p>
    <w:p w14:paraId="0251AE1E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7EF5">
        <w:rPr>
          <w:rFonts w:ascii="Times New Roman" w:hAnsi="Times New Roman" w:cs="Times New Roman"/>
          <w:color w:val="000000" w:themeColor="text1"/>
          <w:sz w:val="20"/>
          <w:szCs w:val="20"/>
        </w:rPr>
        <w:t>Человек</w:t>
      </w:r>
    </w:p>
    <w:p w14:paraId="12916DC6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2CF33C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64 </w:t>
      </w:r>
      <w:r w:rsidRPr="00777EF5">
        <w:rPr>
          <w:rFonts w:ascii="Times New Roman" w:hAnsi="Times New Roman" w:cs="Times New Roman"/>
          <w:b/>
          <w:color w:val="040C28"/>
          <w:sz w:val="24"/>
          <w:szCs w:val="24"/>
        </w:rPr>
        <w:t xml:space="preserve">× </w:t>
      </w:r>
      <w:r w:rsidRPr="00777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128 = 8192</w:t>
      </w:r>
    </w:p>
    <w:p w14:paraId="077C3F62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984C5F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</w:rPr>
      </w:pPr>
      <w:r w:rsidRPr="00777EF5">
        <w:rPr>
          <w:rFonts w:ascii="Times New Roman" w:hAnsi="Times New Roman" w:cs="Times New Roman"/>
          <w:color w:val="002060"/>
        </w:rPr>
        <w:t xml:space="preserve">Восемь видов базовых Компетенций </w:t>
      </w:r>
      <w:r w:rsidRPr="00DD09E8">
        <w:rPr>
          <w:rFonts w:ascii="Times New Roman" w:hAnsi="Times New Roman" w:cs="Times New Roman"/>
          <w:b/>
          <w:color w:val="040C28"/>
          <w:sz w:val="24"/>
          <w:szCs w:val="24"/>
        </w:rPr>
        <w:t>×</w:t>
      </w:r>
      <w:r w:rsidRPr="00777EF5">
        <w:rPr>
          <w:rFonts w:ascii="Times New Roman" w:hAnsi="Times New Roman" w:cs="Times New Roman"/>
          <w:color w:val="002060"/>
        </w:rPr>
        <w:t xml:space="preserve"> 16 видов Космоса </w:t>
      </w:r>
      <w:r>
        <w:rPr>
          <w:rFonts w:ascii="Times New Roman" w:hAnsi="Times New Roman" w:cs="Times New Roman"/>
          <w:color w:val="002060"/>
        </w:rPr>
        <w:t xml:space="preserve">= </w:t>
      </w:r>
      <w:r w:rsidRPr="00777EF5">
        <w:rPr>
          <w:rFonts w:ascii="Times New Roman" w:hAnsi="Times New Roman" w:cs="Times New Roman"/>
          <w:color w:val="002060"/>
        </w:rPr>
        <w:t>128</w:t>
      </w:r>
    </w:p>
    <w:p w14:paraId="21B6B414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</w:rPr>
      </w:pPr>
      <w:r w:rsidRPr="00777EF5">
        <w:rPr>
          <w:rFonts w:ascii="Times New Roman" w:hAnsi="Times New Roman" w:cs="Times New Roman"/>
          <w:color w:val="002060"/>
        </w:rPr>
        <w:t xml:space="preserve">• Посвящения, </w:t>
      </w:r>
    </w:p>
    <w:p w14:paraId="79271564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</w:rPr>
      </w:pPr>
      <w:r w:rsidRPr="00777EF5">
        <w:rPr>
          <w:rFonts w:ascii="Times New Roman" w:hAnsi="Times New Roman" w:cs="Times New Roman"/>
          <w:color w:val="002060"/>
        </w:rPr>
        <w:t xml:space="preserve">• Статусы, </w:t>
      </w:r>
    </w:p>
    <w:p w14:paraId="6B6C8B05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</w:rPr>
      </w:pPr>
      <w:r w:rsidRPr="00777EF5">
        <w:rPr>
          <w:rFonts w:ascii="Times New Roman" w:hAnsi="Times New Roman" w:cs="Times New Roman"/>
          <w:color w:val="002060"/>
        </w:rPr>
        <w:t xml:space="preserve">• Творящие Синтезы, </w:t>
      </w:r>
    </w:p>
    <w:p w14:paraId="3E1E3C06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</w:rPr>
      </w:pPr>
      <w:r w:rsidRPr="00777EF5">
        <w:rPr>
          <w:rFonts w:ascii="Times New Roman" w:hAnsi="Times New Roman" w:cs="Times New Roman"/>
          <w:color w:val="002060"/>
        </w:rPr>
        <w:t xml:space="preserve">• Синтезности, </w:t>
      </w:r>
    </w:p>
    <w:p w14:paraId="28F179BD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</w:rPr>
      </w:pPr>
      <w:r w:rsidRPr="00777EF5">
        <w:rPr>
          <w:rFonts w:ascii="Times New Roman" w:hAnsi="Times New Roman" w:cs="Times New Roman"/>
          <w:color w:val="002060"/>
        </w:rPr>
        <w:t xml:space="preserve">• Полномочия Совершенств, </w:t>
      </w:r>
    </w:p>
    <w:p w14:paraId="52D80D0B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</w:rPr>
      </w:pPr>
      <w:r w:rsidRPr="00777EF5">
        <w:rPr>
          <w:rFonts w:ascii="Times New Roman" w:hAnsi="Times New Roman" w:cs="Times New Roman"/>
          <w:color w:val="002060"/>
        </w:rPr>
        <w:t xml:space="preserve">• Иерархизации, </w:t>
      </w:r>
    </w:p>
    <w:p w14:paraId="4579407A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</w:rPr>
      </w:pPr>
      <w:r w:rsidRPr="00777EF5">
        <w:rPr>
          <w:rFonts w:ascii="Times New Roman" w:hAnsi="Times New Roman" w:cs="Times New Roman"/>
          <w:color w:val="002060"/>
        </w:rPr>
        <w:t xml:space="preserve">• Ивдивости, </w:t>
      </w:r>
    </w:p>
    <w:p w14:paraId="57AB6E39" w14:textId="77777777" w:rsidR="002B4D04" w:rsidRPr="00777EF5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</w:rPr>
      </w:pPr>
      <w:r w:rsidRPr="00777EF5">
        <w:rPr>
          <w:rFonts w:ascii="Times New Roman" w:hAnsi="Times New Roman" w:cs="Times New Roman"/>
          <w:color w:val="002060"/>
        </w:rPr>
        <w:t>• Должностные Компетенции</w:t>
      </w:r>
    </w:p>
    <w:p w14:paraId="66B05BBE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</w:pPr>
    </w:p>
    <w:p w14:paraId="16BC7C77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третье где мы эту цифру ещё увидим это в Полномочиях. </w:t>
      </w:r>
      <w:r w:rsidRPr="002C3B44">
        <w:rPr>
          <w:rFonts w:ascii="Times New Roman" w:hAnsi="Times New Roman" w:cs="Times New Roman"/>
          <w:b/>
          <w:color w:val="FF0000"/>
          <w:sz w:val="24"/>
          <w:szCs w:val="24"/>
        </w:rPr>
        <w:t>Полномочный.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Тут включаются другие 16 позиций по эволюциям. Как мы из них получим 64. Тут тоже восемь ключевых видов. </w:t>
      </w:r>
    </w:p>
    <w:p w14:paraId="57FF9F0C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56395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 Полномочного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C4A04E7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Архетипы</w:t>
      </w:r>
    </w:p>
    <w:p w14:paraId="0EAAC71F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Эволюции</w:t>
      </w:r>
    </w:p>
    <w:p w14:paraId="48A5A263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Виды организации материи</w:t>
      </w:r>
    </w:p>
    <w:p w14:paraId="15539DAA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Миры</w:t>
      </w:r>
    </w:p>
    <w:p w14:paraId="43D4333D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Царства</w:t>
      </w:r>
    </w:p>
    <w:p w14:paraId="3EBE72A4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Стихии</w:t>
      </w:r>
    </w:p>
    <w:p w14:paraId="2B40E25C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Виды материи</w:t>
      </w:r>
    </w:p>
    <w:p w14:paraId="7338A2A9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Фундаментальности</w:t>
      </w:r>
    </w:p>
    <w:p w14:paraId="5EC512EC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3C65E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Восьмерица выражения Полномочного. Это разнообразие в Полномочиях. </w:t>
      </w:r>
    </w:p>
    <w:p w14:paraId="798DEDCB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16 видов Космоса </w:t>
      </w:r>
      <w:r w:rsidRPr="002C3B44">
        <w:rPr>
          <w:rFonts w:ascii="Times New Roman" w:hAnsi="Times New Roman" w:cs="Times New Roman"/>
          <w:b/>
          <w:color w:val="040C28"/>
          <w:sz w:val="24"/>
          <w:szCs w:val="24"/>
        </w:rPr>
        <w:t>×</w:t>
      </w: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 = 128</w:t>
      </w:r>
    </w:p>
    <w:p w14:paraId="54E8894B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64 </w:t>
      </w:r>
      <w:r w:rsidRPr="002C3B44">
        <w:rPr>
          <w:rFonts w:ascii="Times New Roman" w:hAnsi="Times New Roman" w:cs="Times New Roman"/>
          <w:b/>
          <w:color w:val="040C28"/>
          <w:sz w:val="24"/>
          <w:szCs w:val="24"/>
        </w:rPr>
        <w:t>×</w:t>
      </w: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128 = 8192</w:t>
      </w:r>
    </w:p>
    <w:p w14:paraId="77E7E885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D03433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FF0000"/>
          <w:sz w:val="24"/>
          <w:szCs w:val="24"/>
        </w:rPr>
        <w:t>Синтезкосмическая Реализация.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16384 Синтезкосмические Реализации</w:t>
      </w:r>
    </w:p>
    <w:p w14:paraId="4C6F41FF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3B9B0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Человек </w:t>
      </w:r>
      <w:r w:rsidRPr="002C3B44">
        <w:rPr>
          <w:rFonts w:ascii="Times New Roman" w:hAnsi="Times New Roman" w:cs="Times New Roman"/>
          <w:b/>
          <w:color w:val="FF0000"/>
          <w:sz w:val="24"/>
          <w:szCs w:val="24"/>
        </w:rPr>
        <w:t>128 Жизненности</w:t>
      </w:r>
    </w:p>
    <w:p w14:paraId="38377DEA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Компетентный </w:t>
      </w:r>
      <w:r w:rsidRPr="002C3B44">
        <w:rPr>
          <w:rFonts w:ascii="Times New Roman" w:hAnsi="Times New Roman" w:cs="Times New Roman"/>
          <w:b/>
          <w:color w:val="FF0000"/>
          <w:sz w:val="24"/>
          <w:szCs w:val="24"/>
        </w:rPr>
        <w:t>8192 Компетенции</w:t>
      </w:r>
    </w:p>
    <w:p w14:paraId="43E63FD7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Полномочный </w:t>
      </w:r>
      <w:r w:rsidRPr="002C3B44">
        <w:rPr>
          <w:rFonts w:ascii="Times New Roman" w:hAnsi="Times New Roman" w:cs="Times New Roman"/>
          <w:b/>
          <w:color w:val="FF0000"/>
          <w:sz w:val="24"/>
          <w:szCs w:val="24"/>
        </w:rPr>
        <w:t>8192 Полномочий</w:t>
      </w:r>
    </w:p>
    <w:p w14:paraId="732C0008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Синтезкосмическая Реализация </w:t>
      </w:r>
      <w:r w:rsidRPr="002C3B44">
        <w:rPr>
          <w:rFonts w:ascii="Times New Roman" w:hAnsi="Times New Roman" w:cs="Times New Roman"/>
          <w:b/>
          <w:color w:val="FF0000"/>
          <w:sz w:val="24"/>
          <w:szCs w:val="24"/>
        </w:rPr>
        <w:t>16384 Реализации</w:t>
      </w:r>
    </w:p>
    <w:p w14:paraId="7A0A2671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ИВДИВО </w:t>
      </w:r>
      <w:r w:rsidRPr="002C3B44">
        <w:rPr>
          <w:rFonts w:ascii="Times New Roman" w:hAnsi="Times New Roman" w:cs="Times New Roman"/>
          <w:b/>
          <w:color w:val="FF0000"/>
          <w:sz w:val="24"/>
          <w:szCs w:val="24"/>
        </w:rPr>
        <w:t>57344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Реализации</w:t>
      </w:r>
    </w:p>
    <w:p w14:paraId="7271C0D9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03228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вами входим в третью 16-рицу по Отец-Аватарам. </w:t>
      </w:r>
    </w:p>
    <w:p w14:paraId="4F90DC9B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>16 Отец</w:t>
      </w:r>
    </w:p>
    <w:p w14:paraId="036C095E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15 Аватар </w:t>
      </w:r>
    </w:p>
    <w:p w14:paraId="62B01391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>14 Владыка</w:t>
      </w:r>
    </w:p>
    <w:p w14:paraId="17EB9944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13 Учитель </w:t>
      </w:r>
    </w:p>
    <w:p w14:paraId="44637548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12 Ипостась </w:t>
      </w:r>
    </w:p>
    <w:p w14:paraId="3697321C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>11Служащий</w:t>
      </w:r>
    </w:p>
    <w:p w14:paraId="616A25AD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>10 Посвященный</w:t>
      </w:r>
    </w:p>
    <w:p w14:paraId="40343EF4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9 Изначальный </w:t>
      </w:r>
    </w:p>
    <w:p w14:paraId="2F600011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8 Христос </w:t>
      </w:r>
    </w:p>
    <w:p w14:paraId="10EF5575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7 Майтрейя </w:t>
      </w:r>
    </w:p>
    <w:p w14:paraId="48AE35B5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6 Будда </w:t>
      </w:r>
    </w:p>
    <w:p w14:paraId="5E4F302D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>5 Ману</w:t>
      </w:r>
    </w:p>
    <w:p w14:paraId="1EF81CDF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4 Творец </w:t>
      </w:r>
    </w:p>
    <w:p w14:paraId="2F78476B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3 Теург </w:t>
      </w:r>
    </w:p>
    <w:p w14:paraId="34589463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 xml:space="preserve">2 Аспект </w:t>
      </w:r>
    </w:p>
    <w:p w14:paraId="45415C80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i/>
          <w:color w:val="002060"/>
          <w:sz w:val="18"/>
          <w:szCs w:val="18"/>
        </w:rPr>
      </w:pPr>
      <w:r w:rsidRPr="002C3B44">
        <w:rPr>
          <w:rFonts w:ascii="Times New Roman" w:hAnsi="Times New Roman" w:cs="Times New Roman"/>
          <w:color w:val="002060"/>
          <w:sz w:val="18"/>
          <w:szCs w:val="18"/>
        </w:rPr>
        <w:t>1 Человек</w:t>
      </w:r>
    </w:p>
    <w:p w14:paraId="77867FBA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7DDEEB9E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2C3B4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ИВО</w:t>
      </w:r>
    </w:p>
    <w:p w14:paraId="6C01FFB6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2C3B4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ИВДИВО </w:t>
      </w:r>
    </w:p>
    <w:p w14:paraId="23BBD7F0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2C3B4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Иерархии </w:t>
      </w:r>
    </w:p>
    <w:p w14:paraId="7857DE89" w14:textId="77777777" w:rsidR="002B4D04" w:rsidRPr="002C3B44" w:rsidRDefault="002B4D04" w:rsidP="00FB2364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2C3B4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Базовое</w:t>
      </w:r>
    </w:p>
    <w:p w14:paraId="5E01317E" w14:textId="77777777" w:rsidR="00461358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D49533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 вида Синтезкосмической Реализации. А дальше по Космосам. Но вот здесь обновление. Мы начинаем перестраиваться на большую выразимость. Здесь включается 16 позиций, 16-рица ИВДИВО-развития. </w:t>
      </w:r>
    </w:p>
    <w:p w14:paraId="6C6CAAFA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256 </w:t>
      </w:r>
      <w:r w:rsidRPr="002C3B44">
        <w:rPr>
          <w:rFonts w:ascii="Times New Roman" w:hAnsi="Times New Roman" w:cs="Times New Roman"/>
          <w:b/>
          <w:color w:val="040C28"/>
          <w:sz w:val="24"/>
          <w:szCs w:val="24"/>
        </w:rPr>
        <w:t xml:space="preserve">× </w:t>
      </w: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 = 16384 Синтезкосмические Реализации</w:t>
      </w:r>
    </w:p>
    <w:p w14:paraId="1FE836ED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FF08D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ИВДИВО </w:t>
      </w:r>
      <w:r w:rsidRPr="002C3B44">
        <w:rPr>
          <w:rFonts w:ascii="Times New Roman" w:hAnsi="Times New Roman" w:cs="Times New Roman"/>
          <w:b/>
          <w:color w:val="FF0000"/>
          <w:sz w:val="24"/>
          <w:szCs w:val="24"/>
        </w:rPr>
        <w:t>Реализации.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448 Должностей в Подразделении. 448 Аватаров Синтеза. 192 Аватара и 192 Аватарессы. </w:t>
      </w:r>
    </w:p>
    <w:p w14:paraId="6F0C0B84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2ACEE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448 Должностей.</w:t>
      </w:r>
    </w:p>
    <w:p w14:paraId="1951088B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2060"/>
          <w:sz w:val="24"/>
          <w:szCs w:val="24"/>
        </w:rPr>
        <w:t>128</w:t>
      </w:r>
      <w:r w:rsidRPr="002C3B44">
        <w:rPr>
          <w:rFonts w:ascii="Times New Roman" w:hAnsi="Times New Roman" w:cs="Times New Roman"/>
          <w:color w:val="002060"/>
          <w:sz w:val="24"/>
          <w:szCs w:val="24"/>
        </w:rPr>
        <w:t xml:space="preserve"> Специфик </w:t>
      </w:r>
      <w:r w:rsidRPr="002C3B44">
        <w:rPr>
          <w:rFonts w:ascii="Times New Roman" w:hAnsi="Times New Roman" w:cs="Times New Roman"/>
          <w:b/>
          <w:color w:val="002060"/>
          <w:sz w:val="24"/>
          <w:szCs w:val="24"/>
        </w:rPr>
        <w:t>64</w:t>
      </w:r>
      <w:r w:rsidRPr="002C3B44">
        <w:rPr>
          <w:rFonts w:ascii="Times New Roman" w:hAnsi="Times New Roman" w:cs="Times New Roman"/>
          <w:color w:val="002060"/>
          <w:sz w:val="24"/>
          <w:szCs w:val="24"/>
        </w:rPr>
        <w:t xml:space="preserve"> Служения </w:t>
      </w:r>
    </w:p>
    <w:p w14:paraId="54C18D6B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3B44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</w:t>
      </w:r>
      <w:r w:rsidRPr="002C3B44">
        <w:rPr>
          <w:rFonts w:ascii="Times New Roman" w:hAnsi="Times New Roman" w:cs="Times New Roman"/>
          <w:b/>
          <w:color w:val="002060"/>
          <w:sz w:val="24"/>
          <w:szCs w:val="24"/>
        </w:rPr>
        <w:t>64</w:t>
      </w:r>
      <w:r w:rsidRPr="002C3B44">
        <w:rPr>
          <w:rFonts w:ascii="Times New Roman" w:hAnsi="Times New Roman" w:cs="Times New Roman"/>
          <w:color w:val="002060"/>
          <w:sz w:val="24"/>
          <w:szCs w:val="24"/>
        </w:rPr>
        <w:t xml:space="preserve"> Инструментов </w:t>
      </w:r>
    </w:p>
    <w:p w14:paraId="205B224E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33FDB68" w14:textId="77777777" w:rsidR="002B4D04" w:rsidRPr="002C3B4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128 </w:t>
      </w:r>
      <w:r w:rsidRPr="002C3B44">
        <w:rPr>
          <w:rFonts w:ascii="Times New Roman" w:hAnsi="Times New Roman" w:cs="Times New Roman"/>
          <w:b/>
          <w:color w:val="040C28"/>
          <w:sz w:val="24"/>
          <w:szCs w:val="24"/>
        </w:rPr>
        <w:t xml:space="preserve">× </w:t>
      </w:r>
      <w:r w:rsidRPr="002C3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448 = 57344 ИВДИВО Реализации</w:t>
      </w:r>
    </w:p>
    <w:p w14:paraId="23D11327" w14:textId="77777777" w:rsidR="002B4D04" w:rsidRDefault="002B4D04" w:rsidP="00FB2364">
      <w:pPr>
        <w:tabs>
          <w:tab w:val="left" w:pos="5864"/>
        </w:tabs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Это разнообразие действия в должности. </w:t>
      </w:r>
    </w:p>
    <w:p w14:paraId="26D88800" w14:textId="77777777" w:rsidR="00C37827" w:rsidRDefault="00C37827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630C1" w14:textId="77777777" w:rsidR="002B4D04" w:rsidRDefault="002B4D04" w:rsidP="00FB2364">
      <w:pPr>
        <w:tabs>
          <w:tab w:val="left" w:pos="5864"/>
          <w:tab w:val="left" w:pos="9072"/>
        </w:tabs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разобрали, что есть три разные 16-рицы и логичный вопрос, а мы ракурсом Культуры кого стяжаем. Мы с вами берём самую высокую Синтезкосмическую Реализацию. Первое это везде Культура Человека. Культура Теурга это культура чего? Теургия. Набор разных практик, которые переходят в Теургию, как определённое выражение синтеза практик. Вы каждый месяц сдаёте ЭП. Теургия? Теургия. Нам важно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запомнить, что Аспект в себя включает и Человека-Посвящённого и Ученика. В разных реализациях проявляются разные черты Аспекта. Настоящий Аспект должен внутри быть Учеником и иметь этот навык и культуру ученичества. Тогда это реализованный Аспект. Культура каждый раз ещё вмещает какие-то внутренние специфики, внутренне-культурные практики. </w:t>
      </w:r>
    </w:p>
    <w:p w14:paraId="28E94444" w14:textId="77777777" w:rsidR="002B4D04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чего начинается Культура? Язык. Если вы владеете языком, вы можете войти в основу культуры. Если вы языком не прониклись, как те самые формулы и матрицы, в которые записан этот культурный код. Он и шифруется в языке. Язык – это ключевое для культуры. </w:t>
      </w:r>
      <w:r w:rsidRPr="00D75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Чтобы войти в Культуру нам с вами надо 16 видов языка. </w:t>
      </w:r>
    </w:p>
    <w:p w14:paraId="17ECAA9D" w14:textId="77777777" w:rsidR="00C37827" w:rsidRPr="00D75F6D" w:rsidRDefault="00C37827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5A0E91" w14:textId="77777777" w:rsidR="002B4D04" w:rsidRPr="00961DF0" w:rsidRDefault="002B4D04" w:rsidP="00FB2364">
      <w:pPr>
        <w:tabs>
          <w:tab w:val="left" w:pos="586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0"/>
        <w:gridCol w:w="2301"/>
        <w:gridCol w:w="2302"/>
        <w:gridCol w:w="2291"/>
      </w:tblGrid>
      <w:tr w:rsidR="002B4D04" w:rsidRPr="00961DF0" w14:paraId="3EB63AF0" w14:textId="77777777" w:rsidTr="0091582F">
        <w:tc>
          <w:tcPr>
            <w:tcW w:w="2322" w:type="dxa"/>
          </w:tcPr>
          <w:p w14:paraId="32EDC018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</w:rPr>
              <w:t>Синтезкосмическая</w:t>
            </w:r>
          </w:p>
        </w:tc>
        <w:tc>
          <w:tcPr>
            <w:tcW w:w="2322" w:type="dxa"/>
          </w:tcPr>
          <w:p w14:paraId="65EF3674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Полномочный</w:t>
            </w:r>
          </w:p>
        </w:tc>
        <w:tc>
          <w:tcPr>
            <w:tcW w:w="2322" w:type="dxa"/>
          </w:tcPr>
          <w:p w14:paraId="2508E2E6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Компетентный</w:t>
            </w:r>
          </w:p>
        </w:tc>
        <w:tc>
          <w:tcPr>
            <w:tcW w:w="2322" w:type="dxa"/>
          </w:tcPr>
          <w:p w14:paraId="60F55477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Человек</w:t>
            </w:r>
          </w:p>
        </w:tc>
      </w:tr>
      <w:tr w:rsidR="002B4D04" w:rsidRPr="00961DF0" w14:paraId="1044B9A1" w14:textId="77777777" w:rsidTr="0091582F">
        <w:tc>
          <w:tcPr>
            <w:tcW w:w="2322" w:type="dxa"/>
          </w:tcPr>
          <w:p w14:paraId="6FFFDDA1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16. Отец</w:t>
            </w:r>
          </w:p>
        </w:tc>
        <w:tc>
          <w:tcPr>
            <w:tcW w:w="2322" w:type="dxa"/>
          </w:tcPr>
          <w:p w14:paraId="45E65E87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Отец</w:t>
            </w:r>
          </w:p>
        </w:tc>
        <w:tc>
          <w:tcPr>
            <w:tcW w:w="2322" w:type="dxa"/>
          </w:tcPr>
          <w:p w14:paraId="31C53065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Отец</w:t>
            </w:r>
          </w:p>
        </w:tc>
        <w:tc>
          <w:tcPr>
            <w:tcW w:w="2322" w:type="dxa"/>
          </w:tcPr>
          <w:p w14:paraId="74DE53E0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695AE5F3" w14:textId="77777777" w:rsidTr="0091582F">
        <w:tc>
          <w:tcPr>
            <w:tcW w:w="2322" w:type="dxa"/>
          </w:tcPr>
          <w:p w14:paraId="379215B4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15. Аватар</w:t>
            </w:r>
          </w:p>
        </w:tc>
        <w:tc>
          <w:tcPr>
            <w:tcW w:w="2322" w:type="dxa"/>
          </w:tcPr>
          <w:p w14:paraId="7A57676A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Аватар</w:t>
            </w:r>
          </w:p>
        </w:tc>
        <w:tc>
          <w:tcPr>
            <w:tcW w:w="2322" w:type="dxa"/>
          </w:tcPr>
          <w:p w14:paraId="06274339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Аватар</w:t>
            </w:r>
          </w:p>
        </w:tc>
        <w:tc>
          <w:tcPr>
            <w:tcW w:w="2322" w:type="dxa"/>
          </w:tcPr>
          <w:p w14:paraId="2B4AA2F9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6BA9C620" w14:textId="77777777" w:rsidTr="0091582F">
        <w:tc>
          <w:tcPr>
            <w:tcW w:w="2322" w:type="dxa"/>
          </w:tcPr>
          <w:p w14:paraId="5F347DA8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14. Владыка</w:t>
            </w:r>
          </w:p>
        </w:tc>
        <w:tc>
          <w:tcPr>
            <w:tcW w:w="2322" w:type="dxa"/>
          </w:tcPr>
          <w:p w14:paraId="7BC582D3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Владыка</w:t>
            </w:r>
          </w:p>
        </w:tc>
        <w:tc>
          <w:tcPr>
            <w:tcW w:w="2322" w:type="dxa"/>
          </w:tcPr>
          <w:p w14:paraId="6338CEF6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Владыка</w:t>
            </w:r>
          </w:p>
        </w:tc>
        <w:tc>
          <w:tcPr>
            <w:tcW w:w="2322" w:type="dxa"/>
          </w:tcPr>
          <w:p w14:paraId="1568AC61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4197DCC5" w14:textId="77777777" w:rsidTr="0091582F">
        <w:tc>
          <w:tcPr>
            <w:tcW w:w="2322" w:type="dxa"/>
          </w:tcPr>
          <w:p w14:paraId="6B229F00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13. Учитель</w:t>
            </w:r>
          </w:p>
        </w:tc>
        <w:tc>
          <w:tcPr>
            <w:tcW w:w="2322" w:type="dxa"/>
          </w:tcPr>
          <w:p w14:paraId="2A3ABA10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</w:t>
            </w:r>
          </w:p>
        </w:tc>
        <w:tc>
          <w:tcPr>
            <w:tcW w:w="2322" w:type="dxa"/>
          </w:tcPr>
          <w:p w14:paraId="2A00C36B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</w:t>
            </w:r>
          </w:p>
        </w:tc>
        <w:tc>
          <w:tcPr>
            <w:tcW w:w="2322" w:type="dxa"/>
          </w:tcPr>
          <w:p w14:paraId="7A559DE9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4CBF3D04" w14:textId="77777777" w:rsidTr="0091582F">
        <w:tc>
          <w:tcPr>
            <w:tcW w:w="2322" w:type="dxa"/>
          </w:tcPr>
          <w:p w14:paraId="79FD4568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12. Ипостась</w:t>
            </w:r>
          </w:p>
        </w:tc>
        <w:tc>
          <w:tcPr>
            <w:tcW w:w="2322" w:type="dxa"/>
          </w:tcPr>
          <w:p w14:paraId="045CB0CE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Ипостась</w:t>
            </w:r>
          </w:p>
        </w:tc>
        <w:tc>
          <w:tcPr>
            <w:tcW w:w="2322" w:type="dxa"/>
          </w:tcPr>
          <w:p w14:paraId="72F7726D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Ипостась</w:t>
            </w:r>
          </w:p>
        </w:tc>
        <w:tc>
          <w:tcPr>
            <w:tcW w:w="2322" w:type="dxa"/>
          </w:tcPr>
          <w:p w14:paraId="19EDA427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0945E016" w14:textId="77777777" w:rsidTr="0091582F">
        <w:tc>
          <w:tcPr>
            <w:tcW w:w="2322" w:type="dxa"/>
          </w:tcPr>
          <w:p w14:paraId="5F949BEA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11. Служащий</w:t>
            </w:r>
          </w:p>
        </w:tc>
        <w:tc>
          <w:tcPr>
            <w:tcW w:w="2322" w:type="dxa"/>
          </w:tcPr>
          <w:p w14:paraId="632E5B90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Служащий</w:t>
            </w:r>
          </w:p>
        </w:tc>
        <w:tc>
          <w:tcPr>
            <w:tcW w:w="2322" w:type="dxa"/>
          </w:tcPr>
          <w:p w14:paraId="047B9150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Служащий</w:t>
            </w:r>
          </w:p>
        </w:tc>
        <w:tc>
          <w:tcPr>
            <w:tcW w:w="2322" w:type="dxa"/>
          </w:tcPr>
          <w:p w14:paraId="1382500E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05A92EEC" w14:textId="77777777" w:rsidTr="0091582F">
        <w:tc>
          <w:tcPr>
            <w:tcW w:w="2322" w:type="dxa"/>
          </w:tcPr>
          <w:p w14:paraId="58B26BE8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10. Посвящённый</w:t>
            </w:r>
          </w:p>
        </w:tc>
        <w:tc>
          <w:tcPr>
            <w:tcW w:w="2322" w:type="dxa"/>
          </w:tcPr>
          <w:p w14:paraId="4FE27ACC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Посвящённый</w:t>
            </w:r>
          </w:p>
        </w:tc>
        <w:tc>
          <w:tcPr>
            <w:tcW w:w="2322" w:type="dxa"/>
          </w:tcPr>
          <w:p w14:paraId="3E8DC3F1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Посвящённый</w:t>
            </w:r>
          </w:p>
        </w:tc>
        <w:tc>
          <w:tcPr>
            <w:tcW w:w="2322" w:type="dxa"/>
          </w:tcPr>
          <w:p w14:paraId="5FA2DA9A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1294C931" w14:textId="77777777" w:rsidTr="0091582F">
        <w:tc>
          <w:tcPr>
            <w:tcW w:w="2322" w:type="dxa"/>
          </w:tcPr>
          <w:p w14:paraId="4679D991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9. Изначальный</w:t>
            </w:r>
          </w:p>
        </w:tc>
        <w:tc>
          <w:tcPr>
            <w:tcW w:w="2322" w:type="dxa"/>
          </w:tcPr>
          <w:p w14:paraId="4B9C749B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2322" w:type="dxa"/>
          </w:tcPr>
          <w:p w14:paraId="4C322B7C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Изначальный</w:t>
            </w:r>
          </w:p>
        </w:tc>
        <w:tc>
          <w:tcPr>
            <w:tcW w:w="2322" w:type="dxa"/>
          </w:tcPr>
          <w:p w14:paraId="3BBB1155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11962E4E" w14:textId="77777777" w:rsidTr="0091582F">
        <w:tc>
          <w:tcPr>
            <w:tcW w:w="2322" w:type="dxa"/>
          </w:tcPr>
          <w:p w14:paraId="70F71212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8. Христос</w:t>
            </w:r>
          </w:p>
        </w:tc>
        <w:tc>
          <w:tcPr>
            <w:tcW w:w="2322" w:type="dxa"/>
          </w:tcPr>
          <w:p w14:paraId="517D425C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Чел-Отец</w:t>
            </w:r>
          </w:p>
        </w:tc>
        <w:tc>
          <w:tcPr>
            <w:tcW w:w="2322" w:type="dxa"/>
          </w:tcPr>
          <w:p w14:paraId="4D67AD25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Христос</w:t>
            </w:r>
          </w:p>
        </w:tc>
        <w:tc>
          <w:tcPr>
            <w:tcW w:w="2322" w:type="dxa"/>
          </w:tcPr>
          <w:p w14:paraId="1D6A4999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3272F4AD" w14:textId="77777777" w:rsidTr="0091582F">
        <w:tc>
          <w:tcPr>
            <w:tcW w:w="2322" w:type="dxa"/>
          </w:tcPr>
          <w:p w14:paraId="497B10E5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7. Майтрейя</w:t>
            </w:r>
          </w:p>
        </w:tc>
        <w:tc>
          <w:tcPr>
            <w:tcW w:w="2322" w:type="dxa"/>
          </w:tcPr>
          <w:p w14:paraId="114401A1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Чел-Аватар</w:t>
            </w:r>
          </w:p>
        </w:tc>
        <w:tc>
          <w:tcPr>
            <w:tcW w:w="2322" w:type="dxa"/>
          </w:tcPr>
          <w:p w14:paraId="78FF2832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Майтрейя</w:t>
            </w:r>
          </w:p>
        </w:tc>
        <w:tc>
          <w:tcPr>
            <w:tcW w:w="2322" w:type="dxa"/>
          </w:tcPr>
          <w:p w14:paraId="6FB5F488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12587CF1" w14:textId="77777777" w:rsidTr="0091582F">
        <w:tc>
          <w:tcPr>
            <w:tcW w:w="2322" w:type="dxa"/>
          </w:tcPr>
          <w:p w14:paraId="7F2160A5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6. Будда</w:t>
            </w:r>
          </w:p>
        </w:tc>
        <w:tc>
          <w:tcPr>
            <w:tcW w:w="2322" w:type="dxa"/>
          </w:tcPr>
          <w:p w14:paraId="3E8584F0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Чел-Владыка</w:t>
            </w:r>
          </w:p>
        </w:tc>
        <w:tc>
          <w:tcPr>
            <w:tcW w:w="2322" w:type="dxa"/>
          </w:tcPr>
          <w:p w14:paraId="2349D3B7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Будда</w:t>
            </w:r>
          </w:p>
        </w:tc>
        <w:tc>
          <w:tcPr>
            <w:tcW w:w="2322" w:type="dxa"/>
          </w:tcPr>
          <w:p w14:paraId="624BD5DD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1D50A4A7" w14:textId="77777777" w:rsidTr="0091582F">
        <w:tc>
          <w:tcPr>
            <w:tcW w:w="2322" w:type="dxa"/>
          </w:tcPr>
          <w:p w14:paraId="67BDF47A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5. Ману</w:t>
            </w:r>
          </w:p>
        </w:tc>
        <w:tc>
          <w:tcPr>
            <w:tcW w:w="2322" w:type="dxa"/>
          </w:tcPr>
          <w:p w14:paraId="7D58DEBB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Чел-Учитель</w:t>
            </w:r>
          </w:p>
        </w:tc>
        <w:tc>
          <w:tcPr>
            <w:tcW w:w="2322" w:type="dxa"/>
          </w:tcPr>
          <w:p w14:paraId="5565BA26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Ману</w:t>
            </w:r>
          </w:p>
        </w:tc>
        <w:tc>
          <w:tcPr>
            <w:tcW w:w="2322" w:type="dxa"/>
          </w:tcPr>
          <w:p w14:paraId="3AA3145A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3285CA14" w14:textId="77777777" w:rsidTr="0091582F">
        <w:tc>
          <w:tcPr>
            <w:tcW w:w="2322" w:type="dxa"/>
          </w:tcPr>
          <w:p w14:paraId="39C959FC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4. Творец</w:t>
            </w:r>
          </w:p>
        </w:tc>
        <w:tc>
          <w:tcPr>
            <w:tcW w:w="2322" w:type="dxa"/>
          </w:tcPr>
          <w:p w14:paraId="7C8DDEAD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Чел-Ипостась </w:t>
            </w:r>
          </w:p>
        </w:tc>
        <w:tc>
          <w:tcPr>
            <w:tcW w:w="2322" w:type="dxa"/>
          </w:tcPr>
          <w:p w14:paraId="69A493A6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Адепт</w:t>
            </w:r>
          </w:p>
        </w:tc>
        <w:tc>
          <w:tcPr>
            <w:tcW w:w="2322" w:type="dxa"/>
          </w:tcPr>
          <w:p w14:paraId="69C12A6F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3CE647E2" w14:textId="77777777" w:rsidTr="0091582F">
        <w:tc>
          <w:tcPr>
            <w:tcW w:w="2322" w:type="dxa"/>
          </w:tcPr>
          <w:p w14:paraId="51A62E5E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3. Теург</w:t>
            </w:r>
          </w:p>
        </w:tc>
        <w:tc>
          <w:tcPr>
            <w:tcW w:w="2322" w:type="dxa"/>
          </w:tcPr>
          <w:p w14:paraId="6F4DA277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Чел-Служащий</w:t>
            </w:r>
          </w:p>
        </w:tc>
        <w:tc>
          <w:tcPr>
            <w:tcW w:w="2322" w:type="dxa"/>
          </w:tcPr>
          <w:p w14:paraId="105E92AA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Архат</w:t>
            </w:r>
          </w:p>
        </w:tc>
        <w:tc>
          <w:tcPr>
            <w:tcW w:w="2322" w:type="dxa"/>
          </w:tcPr>
          <w:p w14:paraId="172D38BC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4BE93032" w14:textId="77777777" w:rsidTr="0091582F">
        <w:tc>
          <w:tcPr>
            <w:tcW w:w="2322" w:type="dxa"/>
          </w:tcPr>
          <w:p w14:paraId="69607CCB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2. Аспект</w:t>
            </w:r>
          </w:p>
        </w:tc>
        <w:tc>
          <w:tcPr>
            <w:tcW w:w="2322" w:type="dxa"/>
          </w:tcPr>
          <w:p w14:paraId="35A073D4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Чел-Посвящённый</w:t>
            </w:r>
          </w:p>
        </w:tc>
        <w:tc>
          <w:tcPr>
            <w:tcW w:w="2322" w:type="dxa"/>
          </w:tcPr>
          <w:p w14:paraId="67885E0F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Ученик</w:t>
            </w:r>
          </w:p>
        </w:tc>
        <w:tc>
          <w:tcPr>
            <w:tcW w:w="2322" w:type="dxa"/>
          </w:tcPr>
          <w:p w14:paraId="758D61AD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B4D04" w:rsidRPr="00961DF0" w14:paraId="7851B4BC" w14:textId="77777777" w:rsidTr="0091582F">
        <w:tc>
          <w:tcPr>
            <w:tcW w:w="2322" w:type="dxa"/>
          </w:tcPr>
          <w:p w14:paraId="4BEABBDD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1. Человек</w:t>
            </w:r>
          </w:p>
        </w:tc>
        <w:tc>
          <w:tcPr>
            <w:tcW w:w="2322" w:type="dxa"/>
          </w:tcPr>
          <w:p w14:paraId="0735F4FD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Человек Выс. Мг</w:t>
            </w:r>
          </w:p>
        </w:tc>
        <w:tc>
          <w:tcPr>
            <w:tcW w:w="2322" w:type="dxa"/>
          </w:tcPr>
          <w:p w14:paraId="3C04505F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Человек </w:t>
            </w:r>
          </w:p>
        </w:tc>
        <w:tc>
          <w:tcPr>
            <w:tcW w:w="2322" w:type="dxa"/>
          </w:tcPr>
          <w:p w14:paraId="0C8C2AC6" w14:textId="77777777" w:rsidR="002B4D04" w:rsidRPr="00961DF0" w:rsidRDefault="002B4D04" w:rsidP="00FB2364">
            <w:pPr>
              <w:tabs>
                <w:tab w:val="left" w:pos="5864"/>
              </w:tabs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D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Человек</w:t>
            </w:r>
          </w:p>
        </w:tc>
      </w:tr>
    </w:tbl>
    <w:p w14:paraId="718F8316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A4C753" w14:textId="77777777" w:rsidR="002B4D04" w:rsidRDefault="002B4D04" w:rsidP="00FB2364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01:09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Практика 9.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Стяжание 16 видов Культуры, 16-ти видов языка и обучения у ИВАС Святослава</w:t>
      </w:r>
    </w:p>
    <w:p w14:paraId="317F7705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05D9AE" w14:textId="77777777" w:rsidR="002B4D04" w:rsidRPr="00C20377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01:30 </w:t>
      </w:r>
      <w:r w:rsidRPr="00C20377">
        <w:rPr>
          <w:rFonts w:ascii="Times New Roman" w:hAnsi="Times New Roman" w:cs="Times New Roman"/>
          <w:color w:val="000000" w:themeColor="text1"/>
          <w:sz w:val="24"/>
          <w:szCs w:val="24"/>
        </w:rPr>
        <w:t>Память, как правило, тренируется языками. У Святослава у вас включится обучение и с точки зрения 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 вами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0377">
        <w:rPr>
          <w:rFonts w:ascii="Times New Roman" w:hAnsi="Times New Roman" w:cs="Times New Roman"/>
          <w:color w:val="000000" w:themeColor="text1"/>
          <w:sz w:val="24"/>
          <w:szCs w:val="24"/>
        </w:rPr>
        <w:t>ночной учёбе будут общаться разными языками. Используя какие-то редкие фразы, но в большей степени будьте внимательны к интонациям, к голосу, к подаче, к тем образам, которые развёртываютс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за каждым словом. Чем выше язы</w:t>
      </w:r>
      <w:r w:rsidRPr="00C20377">
        <w:rPr>
          <w:rFonts w:ascii="Times New Roman" w:hAnsi="Times New Roman" w:cs="Times New Roman"/>
          <w:color w:val="000000" w:themeColor="text1"/>
          <w:sz w:val="24"/>
          <w:szCs w:val="24"/>
        </w:rPr>
        <w:t>к, тем глубже контекст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2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Совете Аватаров было бы неплохо, чтобы была Культура языка Аватаров. </w:t>
      </w:r>
    </w:p>
    <w:p w14:paraId="357C9A0A" w14:textId="77777777" w:rsidR="002B4D04" w:rsidRPr="00C20377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E4376" w14:textId="77777777" w:rsidR="002B4D04" w:rsidRPr="00C20377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 мы перешли в 16 Космосов, мы работаем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тремя группами тел в трёх К</w:t>
      </w:r>
      <w:r w:rsidRPr="00C20377">
        <w:rPr>
          <w:rFonts w:ascii="Times New Roman" w:hAnsi="Times New Roman" w:cs="Times New Roman"/>
          <w:color w:val="000000" w:themeColor="text1"/>
          <w:sz w:val="24"/>
          <w:szCs w:val="24"/>
        </w:rPr>
        <w:t>осмосах. У нас Космос Всеединый, всё остальное вы стяжаете сами. Если не стяжаете, не страшно. Это ваша культура стяжания. Стандарт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2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 воспитания. </w:t>
      </w:r>
    </w:p>
    <w:p w14:paraId="71DEB778" w14:textId="77777777" w:rsidR="002B4D04" w:rsidRDefault="002B4D04" w:rsidP="00FB2364">
      <w:pPr>
        <w:spacing w:after="0" w:line="240" w:lineRule="auto"/>
        <w:ind w:right="142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083159E1" w14:textId="77777777" w:rsidR="002B4D04" w:rsidRPr="008E4A87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01:46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Практика 10.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Стяжание двух групп тел</w:t>
      </w:r>
    </w:p>
    <w:p w14:paraId="6851B3C6" w14:textId="77777777" w:rsidR="002B4D04" w:rsidRPr="00C20377" w:rsidRDefault="002B4D04" w:rsidP="00FB2364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6AA51F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02:00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11. </w:t>
      </w:r>
      <w:r w:rsidRPr="00C3602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Стяжание Полномочий.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Итоговая практика</w:t>
      </w:r>
      <w:r w:rsidRPr="00BF0E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134D6936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BC9F305" w14:textId="77777777" w:rsidR="002B4D04" w:rsidRPr="0086780E" w:rsidRDefault="002B4D04" w:rsidP="00FB2364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6780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Сдано ИВАС Кут Хуми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09.01.2025</w:t>
      </w:r>
    </w:p>
    <w:p w14:paraId="2D7CB559" w14:textId="77777777" w:rsidR="002B4D04" w:rsidRDefault="002B4D04" w:rsidP="00FB2364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Составила: Сухорукова Диана, ИВДИВО Крым</w:t>
      </w:r>
    </w:p>
    <w:p w14:paraId="2445E975" w14:textId="77777777" w:rsidR="00F12C76" w:rsidRPr="00C37827" w:rsidRDefault="00F12C76" w:rsidP="00FB2364">
      <w:pPr>
        <w:ind w:right="142"/>
        <w:rPr>
          <w:rFonts w:ascii="Times New Roman" w:hAnsi="Times New Roman" w:cs="Times New Roman"/>
          <w:sz w:val="24"/>
          <w:szCs w:val="24"/>
        </w:rPr>
      </w:pPr>
    </w:p>
    <w:sectPr w:rsidR="00F12C76" w:rsidRPr="00C37827" w:rsidSect="00C37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DFE4B" w14:textId="77777777" w:rsidR="00A84322" w:rsidRDefault="00A84322" w:rsidP="006F22F6">
      <w:pPr>
        <w:spacing w:after="0" w:line="240" w:lineRule="auto"/>
      </w:pPr>
      <w:r>
        <w:separator/>
      </w:r>
    </w:p>
  </w:endnote>
  <w:endnote w:type="continuationSeparator" w:id="0">
    <w:p w14:paraId="4A281107" w14:textId="77777777" w:rsidR="00A84322" w:rsidRDefault="00A84322" w:rsidP="006F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1054" w14:textId="77777777" w:rsidR="00C37827" w:rsidRDefault="00C3782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259E" w14:textId="77777777" w:rsidR="00C37827" w:rsidRDefault="00C378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9E15" w14:textId="77777777" w:rsidR="00C37827" w:rsidRDefault="00C378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C2D40" w14:textId="77777777" w:rsidR="00A84322" w:rsidRDefault="00A84322" w:rsidP="006F22F6">
      <w:pPr>
        <w:spacing w:after="0" w:line="240" w:lineRule="auto"/>
      </w:pPr>
      <w:r>
        <w:separator/>
      </w:r>
    </w:p>
  </w:footnote>
  <w:footnote w:type="continuationSeparator" w:id="0">
    <w:p w14:paraId="0B1F2998" w14:textId="77777777" w:rsidR="00A84322" w:rsidRDefault="00A84322" w:rsidP="006F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BB07" w14:textId="77777777" w:rsidR="00C37827" w:rsidRDefault="00C378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146B" w14:textId="77777777" w:rsidR="006F22F6" w:rsidRPr="002A0D81" w:rsidRDefault="006F22F6" w:rsidP="006F22F6">
    <w:pPr>
      <w:pStyle w:val="a8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eastAsia="Times New Roman" w:hAnsi="Times New Roman" w:cs="Times New Roman"/>
        <w:noProof/>
        <w:color w:val="0070C0"/>
        <w:sz w:val="24"/>
        <w:szCs w:val="24"/>
        <w:lang w:eastAsia="ru-RU"/>
      </w:rPr>
      <w:drawing>
        <wp:anchor distT="0" distB="0" distL="114935" distR="114935" simplePos="0" relativeHeight="251659264" behindDoc="0" locked="0" layoutInCell="0" allowOverlap="1" wp14:anchorId="77ACE148" wp14:editId="3E4B8303">
          <wp:simplePos x="0" y="0"/>
          <wp:positionH relativeFrom="margin">
            <wp:posOffset>60325</wp:posOffset>
          </wp:positionH>
          <wp:positionV relativeFrom="paragraph">
            <wp:posOffset>4445</wp:posOffset>
          </wp:positionV>
          <wp:extent cx="387350" cy="359410"/>
          <wp:effectExtent l="0" t="0" r="0" b="254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24" t="-25" r="-24" b="-25"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FF0000"/>
      </w:rPr>
      <w:t xml:space="preserve">45 </w:t>
    </w:r>
    <w:r w:rsidRPr="002A0D81">
      <w:rPr>
        <w:rFonts w:ascii="Times New Roman" w:hAnsi="Times New Roman" w:cs="Times New Roman"/>
        <w:b/>
        <w:color w:val="FF0000"/>
      </w:rPr>
      <w:t>Синтез Изначально Вышестоящего Отца</w:t>
    </w:r>
  </w:p>
  <w:p w14:paraId="696A40B5" w14:textId="77777777" w:rsidR="006F22F6" w:rsidRPr="002A0D81" w:rsidRDefault="006F22F6" w:rsidP="006F22F6">
    <w:pPr>
      <w:pStyle w:val="a8"/>
      <w:jc w:val="center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  <w:r w:rsidRPr="002A0D81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Кут Хуми Дарья Рязанцева</w:t>
    </w:r>
  </w:p>
  <w:p w14:paraId="2C4158EA" w14:textId="77777777" w:rsidR="006F22F6" w:rsidRDefault="006F22F6" w:rsidP="002B4D04">
    <w:pPr>
      <w:pStyle w:val="a8"/>
      <w:jc w:val="center"/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>2024-12-07-08</w:t>
    </w:r>
    <w:r w:rsidRPr="002A0D81"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 xml:space="preserve"> Симферополь</w:t>
    </w:r>
  </w:p>
  <w:p w14:paraId="61FCD7D5" w14:textId="77777777" w:rsidR="00C37827" w:rsidRDefault="00C3782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828BB" w14:textId="77777777" w:rsidR="00C37827" w:rsidRDefault="00C378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30185"/>
    <w:multiLevelType w:val="hybridMultilevel"/>
    <w:tmpl w:val="D9B82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num w:numId="1" w16cid:durableId="1342506497">
    <w:abstractNumId w:val="2"/>
  </w:num>
  <w:num w:numId="2" w16cid:durableId="1227572313">
    <w:abstractNumId w:val="0"/>
  </w:num>
  <w:num w:numId="3" w16cid:durableId="175189889">
    <w:abstractNumId w:val="3"/>
  </w:num>
  <w:num w:numId="4" w16cid:durableId="198122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F6"/>
    <w:rsid w:val="000A26B1"/>
    <w:rsid w:val="000E7BA6"/>
    <w:rsid w:val="00157657"/>
    <w:rsid w:val="001E71A1"/>
    <w:rsid w:val="00216697"/>
    <w:rsid w:val="002B4D04"/>
    <w:rsid w:val="003F12CE"/>
    <w:rsid w:val="00461358"/>
    <w:rsid w:val="0047059F"/>
    <w:rsid w:val="004D4F4F"/>
    <w:rsid w:val="005539D8"/>
    <w:rsid w:val="00592895"/>
    <w:rsid w:val="005B7CE6"/>
    <w:rsid w:val="006C0B77"/>
    <w:rsid w:val="006E64CD"/>
    <w:rsid w:val="006F22F6"/>
    <w:rsid w:val="0081676B"/>
    <w:rsid w:val="008242FF"/>
    <w:rsid w:val="00824845"/>
    <w:rsid w:val="00830593"/>
    <w:rsid w:val="00860B17"/>
    <w:rsid w:val="008633A8"/>
    <w:rsid w:val="00870751"/>
    <w:rsid w:val="00901A4E"/>
    <w:rsid w:val="00922C48"/>
    <w:rsid w:val="00982CFB"/>
    <w:rsid w:val="00A84322"/>
    <w:rsid w:val="00B915B7"/>
    <w:rsid w:val="00C04276"/>
    <w:rsid w:val="00C37827"/>
    <w:rsid w:val="00DE5833"/>
    <w:rsid w:val="00EA59DF"/>
    <w:rsid w:val="00EE4070"/>
    <w:rsid w:val="00F12C76"/>
    <w:rsid w:val="00F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A252"/>
  <w15:docId w15:val="{5B3F51AD-4EBF-4A13-9ED0-6902A7F3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F22F6"/>
    <w:pPr>
      <w:ind w:left="720"/>
      <w:contextualSpacing/>
    </w:pPr>
  </w:style>
  <w:style w:type="table" w:styleId="a5">
    <w:name w:val="Table Grid"/>
    <w:basedOn w:val="a1"/>
    <w:uiPriority w:val="39"/>
    <w:rsid w:val="006F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6F22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6F22F6"/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6F22F6"/>
  </w:style>
  <w:style w:type="paragraph" w:styleId="a8">
    <w:name w:val="header"/>
    <w:basedOn w:val="a"/>
    <w:link w:val="a9"/>
    <w:uiPriority w:val="99"/>
    <w:unhideWhenUsed/>
    <w:rsid w:val="006F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22F6"/>
  </w:style>
  <w:style w:type="paragraph" w:styleId="aa">
    <w:name w:val="footer"/>
    <w:basedOn w:val="a"/>
    <w:link w:val="ab"/>
    <w:uiPriority w:val="99"/>
    <w:semiHidden/>
    <w:unhideWhenUsed/>
    <w:rsid w:val="006F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22F6"/>
  </w:style>
  <w:style w:type="paragraph" w:styleId="ac">
    <w:name w:val="Balloon Text"/>
    <w:basedOn w:val="a"/>
    <w:link w:val="ad"/>
    <w:uiPriority w:val="99"/>
    <w:semiHidden/>
    <w:unhideWhenUsed/>
    <w:rsid w:val="006F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1</cp:lastModifiedBy>
  <cp:revision>2</cp:revision>
  <dcterms:created xsi:type="dcterms:W3CDTF">2025-01-09T18:35:00Z</dcterms:created>
  <dcterms:modified xsi:type="dcterms:W3CDTF">2025-01-09T18:35:00Z</dcterms:modified>
</cp:coreProperties>
</file>